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130BB" w:rsidRDefault="001130BB" w:rsidP="001130BB">
      <w:pPr>
        <w:pStyle w:val="20"/>
        <w:shd w:val="clear" w:color="auto" w:fill="auto"/>
      </w:pPr>
      <w:r>
        <w:rPr>
          <w:b w:val="0"/>
          <w:szCs w:val="24"/>
          <w:lang w:eastAsia="ru-RU"/>
        </w:rPr>
        <w:tab/>
      </w:r>
      <w:r>
        <w:t>Муниципальное казенное общеобразовательное учреждение</w:t>
      </w:r>
      <w:r>
        <w:br/>
        <w:t>«Кичинская средняя общеобразовательная школа»</w:t>
      </w:r>
      <w:r>
        <w:br/>
        <w:t>с. Киче Рутульского района РД</w:t>
      </w:r>
    </w:p>
    <w:p w:rsidR="001130BB" w:rsidRDefault="001130BB" w:rsidP="001130BB">
      <w:pPr>
        <w:pStyle w:val="20"/>
        <w:shd w:val="clear" w:color="auto" w:fill="auto"/>
      </w:pPr>
    </w:p>
    <w:p w:rsidR="001130BB" w:rsidRPr="005207A8" w:rsidRDefault="001130BB" w:rsidP="001130BB">
      <w:pPr>
        <w:pStyle w:val="20"/>
        <w:shd w:val="clear" w:color="auto" w:fill="auto"/>
        <w:tabs>
          <w:tab w:val="left" w:pos="1200"/>
          <w:tab w:val="center" w:pos="3020"/>
        </w:tabs>
        <w:jc w:val="left"/>
        <w:rPr>
          <w:b w:val="0"/>
          <w:sz w:val="24"/>
          <w:szCs w:val="24"/>
        </w:rPr>
      </w:pPr>
      <w:r w:rsidRPr="005207A8">
        <w:rPr>
          <w:b w:val="0"/>
          <w:sz w:val="24"/>
          <w:szCs w:val="24"/>
        </w:rPr>
        <w:t>Обсужден</w:t>
      </w:r>
      <w:r>
        <w:rPr>
          <w:b w:val="0"/>
          <w:sz w:val="24"/>
          <w:szCs w:val="24"/>
        </w:rPr>
        <w:t>о</w:t>
      </w:r>
      <w:r w:rsidRPr="005207A8">
        <w:rPr>
          <w:b w:val="0"/>
          <w:sz w:val="24"/>
          <w:szCs w:val="24"/>
        </w:rPr>
        <w:t xml:space="preserve"> на заседании </w:t>
      </w:r>
      <w:r w:rsidRPr="005207A8">
        <w:rPr>
          <w:b w:val="0"/>
          <w:sz w:val="24"/>
          <w:szCs w:val="24"/>
        </w:rPr>
        <w:tab/>
      </w:r>
    </w:p>
    <w:p w:rsidR="001130BB" w:rsidRPr="005207A8" w:rsidRDefault="001130BB" w:rsidP="001130BB">
      <w:pPr>
        <w:rPr>
          <w:rFonts w:ascii="Times New Roman" w:hAnsi="Times New Roman" w:cs="Times New Roman"/>
        </w:rPr>
      </w:pPr>
      <w:r w:rsidRPr="005207A8">
        <w:rPr>
          <w:rFonts w:ascii="Times New Roman" w:hAnsi="Times New Roman" w:cs="Times New Roman"/>
        </w:rPr>
        <w:t xml:space="preserve">Педагогического совета МКОУ </w:t>
      </w:r>
    </w:p>
    <w:p w:rsidR="001130BB" w:rsidRDefault="001130BB" w:rsidP="001130BB">
      <w:pPr>
        <w:rPr>
          <w:rFonts w:ascii="Times New Roman" w:hAnsi="Times New Roman" w:cs="Times New Roman"/>
        </w:rPr>
      </w:pPr>
      <w:r w:rsidRPr="005207A8">
        <w:rPr>
          <w:rFonts w:ascii="Times New Roman" w:hAnsi="Times New Roman" w:cs="Times New Roman"/>
        </w:rPr>
        <w:t xml:space="preserve">«Кичинская СОШ» </w:t>
      </w:r>
    </w:p>
    <w:p w:rsidR="001130BB" w:rsidRPr="005207A8" w:rsidRDefault="001130BB" w:rsidP="001130BB">
      <w:pPr>
        <w:rPr>
          <w:rFonts w:ascii="Times New Roman" w:hAnsi="Times New Roman" w:cs="Times New Roman"/>
        </w:rPr>
      </w:pPr>
      <w:proofErr w:type="gramStart"/>
      <w:r w:rsidRPr="005207A8">
        <w:rPr>
          <w:rFonts w:ascii="Times New Roman" w:hAnsi="Times New Roman" w:cs="Times New Roman"/>
        </w:rPr>
        <w:t>протокол  №</w:t>
      </w:r>
      <w:proofErr w:type="gramEnd"/>
      <w:r w:rsidRPr="005207A8">
        <w:rPr>
          <w:rFonts w:ascii="Times New Roman" w:hAnsi="Times New Roman" w:cs="Times New Roman"/>
        </w:rPr>
        <w:t xml:space="preserve"> 19 </w:t>
      </w:r>
    </w:p>
    <w:p w:rsidR="001130BB" w:rsidRPr="001130BB" w:rsidRDefault="001130BB" w:rsidP="001130BB">
      <w:pPr>
        <w:rPr>
          <w:rFonts w:ascii="Times New Roman" w:hAnsi="Times New Roman" w:cs="Times New Roman"/>
        </w:rPr>
      </w:pPr>
      <w:r w:rsidRPr="005207A8">
        <w:rPr>
          <w:rFonts w:ascii="Times New Roman" w:hAnsi="Times New Roman" w:cs="Times New Roman"/>
        </w:rPr>
        <w:t>от 31.08.2020г</w:t>
      </w:r>
    </w:p>
    <w:p w:rsidR="001130BB" w:rsidRDefault="001130BB" w:rsidP="001130BB">
      <w:pPr>
        <w:pStyle w:val="40"/>
        <w:shd w:val="clear" w:color="auto" w:fill="auto"/>
      </w:pPr>
      <w:r>
        <w:t xml:space="preserve"> </w:t>
      </w:r>
    </w:p>
    <w:p w:rsidR="001130BB" w:rsidRDefault="001130BB" w:rsidP="001130BB">
      <w:pPr>
        <w:pStyle w:val="30"/>
        <w:shd w:val="clear" w:color="auto" w:fill="auto"/>
      </w:pPr>
      <w:r w:rsidRPr="005207A8">
        <w:rPr>
          <w:b w:val="0"/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471D4450" wp14:editId="48D29697">
            <wp:simplePos x="0" y="0"/>
            <wp:positionH relativeFrom="page">
              <wp:posOffset>4705350</wp:posOffset>
            </wp:positionH>
            <wp:positionV relativeFrom="paragraph">
              <wp:posOffset>-1683385</wp:posOffset>
            </wp:positionV>
            <wp:extent cx="2206625" cy="1572895"/>
            <wp:effectExtent l="0" t="0" r="3175" b="8255"/>
            <wp:wrapThrough wrapText="bothSides">
              <wp:wrapPolygon edited="0">
                <wp:start x="0" y="0"/>
                <wp:lineTo x="0" y="21452"/>
                <wp:lineTo x="21445" y="21452"/>
                <wp:lineTo x="21445" y="0"/>
                <wp:lineTo x="0" y="0"/>
              </wp:wrapPolygon>
            </wp:wrapThrough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20662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УЧЕБНЫЙ ПЛАН                         муниципального казенного </w:t>
      </w:r>
      <w:r>
        <w:br/>
        <w:t>общеобразовательного учреждения</w:t>
      </w:r>
      <w:r>
        <w:br/>
        <w:t>«Кичинская средняя</w:t>
      </w:r>
      <w:r>
        <w:br/>
        <w:t>общеобразовательная школа»</w:t>
      </w:r>
      <w:r>
        <w:br/>
        <w:t xml:space="preserve">на 2020-2021 </w:t>
      </w:r>
      <w:proofErr w:type="spellStart"/>
      <w:r>
        <w:t>уч.год</w:t>
      </w:r>
      <w:proofErr w:type="spellEnd"/>
    </w:p>
    <w:p w:rsidR="001130BB" w:rsidRDefault="001130BB" w:rsidP="001130BB">
      <w:pPr>
        <w:pStyle w:val="1"/>
        <w:shd w:val="clear" w:color="auto" w:fill="auto"/>
        <w:spacing w:after="0"/>
        <w:ind w:left="4960"/>
      </w:pPr>
      <w:r>
        <w:rPr>
          <w:b/>
          <w:bCs/>
        </w:rPr>
        <w:t>с. Киче 2020г</w:t>
      </w:r>
    </w:p>
    <w:p w:rsidR="001B10DB" w:rsidRDefault="001B10DB" w:rsidP="001130BB">
      <w:pPr>
        <w:tabs>
          <w:tab w:val="left" w:pos="1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B10DB" w:rsidRDefault="001B10DB" w:rsidP="00587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130BB" w:rsidRPr="001130BB" w:rsidRDefault="001130BB" w:rsidP="00113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B0259" w:rsidRDefault="00CB0259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42C" w:rsidRDefault="006E042C" w:rsidP="009D5EC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36F3" w:rsidRPr="007D149A" w:rsidRDefault="00AB36F3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BE2" w:rsidRPr="007D149A" w:rsidRDefault="00FF6BE2" w:rsidP="007D149A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54D9D" w:rsidRPr="007D149A" w:rsidRDefault="00FF6BE2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учебным планам МКОУ «</w:t>
      </w:r>
      <w:r w:rsidR="008A4AC3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Кичинская</w:t>
      </w:r>
      <w:r w:rsidR="00331C05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331C05" w:rsidRPr="007D149A" w:rsidRDefault="00331C05" w:rsidP="007D149A">
      <w:pPr>
        <w:pStyle w:val="a5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94B30" w:rsidRPr="007D149A" w:rsidRDefault="00094B30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</w:t>
      </w:r>
      <w:r w:rsidR="00D57BE6"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 w:rsidR="008A4AC3"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Кичинская</w:t>
      </w:r>
      <w:r w:rsidR="00D57BE6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средняя общеобразовательная школа», реализующего основные общеобразовательные программы начального общего, основного общего и среднего общего образования (далее - образовательная организация), формируются в соответствии с требованиями: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94B30" w:rsidRPr="007D149A" w:rsidRDefault="00094B30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FF6BE2" w:rsidRPr="007D149A" w:rsidRDefault="00675F6A" w:rsidP="007D149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60C0C"/>
          <w:sz w:val="28"/>
          <w:szCs w:val="28"/>
          <w:u w:val="single"/>
          <w:shd w:val="clear" w:color="auto" w:fill="FFFFFF"/>
        </w:rPr>
      </w:pPr>
      <w:r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римерным рег</w:t>
      </w:r>
      <w:r w:rsidR="00DF1400" w:rsidRPr="007D149A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иональным учебным планом на 2020-2021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для образовательных организаций Республики Дагестан, реализующи</w:t>
      </w:r>
      <w:r w:rsidR="00254D9D" w:rsidRPr="007D1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программы начального общего,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основного общего и среднего общего образования, и информационным </w:t>
      </w:r>
      <w:r w:rsidR="00094B30" w:rsidRPr="007D149A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письмом </w:t>
      </w:r>
      <w:r w:rsidR="00FF6BE2" w:rsidRPr="007D149A">
        <w:rPr>
          <w:rFonts w:ascii="Times New Roman" w:eastAsia="Times New Roman" w:hAnsi="Times New Roman" w:cs="Times New Roman"/>
          <w:color w:val="A60C0C"/>
          <w:sz w:val="28"/>
          <w:szCs w:val="28"/>
          <w:u w:val="single"/>
          <w:shd w:val="clear" w:color="auto" w:fill="FFFFFF"/>
        </w:rPr>
        <w:t xml:space="preserve">Письмо № </w:t>
      </w:r>
      <w:r w:rsidR="00094B30" w:rsidRPr="007D149A">
        <w:rPr>
          <w:rFonts w:ascii="Times New Roman" w:eastAsia="Times New Roman" w:hAnsi="Times New Roman" w:cs="Times New Roman"/>
          <w:color w:val="A60C0C"/>
          <w:sz w:val="28"/>
          <w:szCs w:val="28"/>
          <w:u w:val="single"/>
          <w:shd w:val="clear" w:color="auto" w:fill="FFFFFF"/>
        </w:rPr>
        <w:t>067164011819_от_12_июля_2019</w:t>
      </w:r>
    </w:p>
    <w:p w:rsidR="00FF6BE2" w:rsidRPr="007D149A" w:rsidRDefault="00254D9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МКОУ «</w:t>
      </w:r>
      <w:r w:rsidR="008A4AC3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Кичинская СОШ» на 2020-2021</w:t>
      </w:r>
      <w:r w:rsidR="00094B30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год определяет объем учебной нагрузки обучающихся, состав учебных предметов, направлений </w:t>
      </w:r>
      <w:proofErr w:type="spellStart"/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FF6BE2" w:rsidRPr="007D149A" w:rsidRDefault="00254D9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МКОУ «</w:t>
      </w:r>
      <w:r w:rsidR="0034743D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Кичинская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предназначен для начального общего, основного общего и среднего общего образования. </w:t>
      </w:r>
    </w:p>
    <w:p w:rsidR="00FF6BE2" w:rsidRPr="007D149A" w:rsidRDefault="00254D9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254D9D" w:rsidRPr="007D149A" w:rsidRDefault="00675F6A" w:rsidP="007D14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        </w:t>
      </w:r>
    </w:p>
    <w:p w:rsidR="00FF6BE2" w:rsidRPr="007D149A" w:rsidRDefault="00254D9D" w:rsidP="007D14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              </w:t>
      </w:r>
      <w:r w:rsidR="00FF6BE2"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В соответствии с ФГОС начального общего и основного общего обр</w:t>
      </w:r>
      <w:r w:rsidR="0099097F"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азования предметная область </w:t>
      </w:r>
      <w:r w:rsidR="00FF6BE2"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>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</w:t>
      </w:r>
      <w:proofErr w:type="spell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2.4.2.2821-10».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Продолжительность учебного года составляет: в 1 классе - 33 недели в год; во 2-4 классах - 34 недели в год.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учебного года: в 5-9 классах – 34 недели в год.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учебного года на четвертом уровне образования составляет в 10 -11 классах - 34 недели в год.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каникул для 1-11-х классов: </w:t>
      </w:r>
    </w:p>
    <w:p w:rsidR="006C270E" w:rsidRPr="007D149A" w:rsidRDefault="006C270E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осенние каникулы с 3 ноября 20</w:t>
      </w:r>
      <w:r w:rsidR="0034743D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10 ноября 20</w:t>
      </w:r>
      <w:r w:rsidR="0034743D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-8 дней; </w:t>
      </w:r>
    </w:p>
    <w:p w:rsidR="006C270E" w:rsidRPr="007D149A" w:rsidRDefault="006C270E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зимние каникулы с 30 декабря 20</w:t>
      </w:r>
      <w:r w:rsidR="0034743D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8 января 202</w:t>
      </w:r>
      <w:r w:rsidR="0034743D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– 10 дней; </w:t>
      </w:r>
    </w:p>
    <w:p w:rsidR="006C270E" w:rsidRPr="007D149A" w:rsidRDefault="006C270E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</w:t>
      </w:r>
      <w:r w:rsidR="004F4C7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ительные зимние каникулы для 1-м классе</w:t>
      </w:r>
      <w:r w:rsidR="00155D83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17февраля 2021 года по 23 февраля 2021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 </w:t>
      </w:r>
    </w:p>
    <w:p w:rsidR="00254D9D" w:rsidRPr="007D149A" w:rsidRDefault="006C270E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155D83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есенние каникулы с 20 марта 2021 года по 01 апреля 2021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-  12 дней</w:t>
      </w:r>
    </w:p>
    <w:p w:rsidR="00254D9D" w:rsidRPr="007D149A" w:rsidRDefault="00FF6BE2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Школа работает в 2 смену. </w:t>
      </w:r>
    </w:p>
    <w:p w:rsidR="00FF6BE2" w:rsidRPr="007D149A" w:rsidRDefault="00AB36F3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 смене занимаются -1,3,7,9,</w:t>
      </w:r>
      <w:r w:rsidR="00DF1400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6BE2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11 классы;</w:t>
      </w:r>
    </w:p>
    <w:p w:rsidR="00FF6BE2" w:rsidRPr="007D149A" w:rsidRDefault="0099097F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второй смене </w:t>
      </w:r>
      <w:r w:rsidR="004F4C7B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занимаются -2</w:t>
      </w:r>
      <w:r w:rsidR="00C709F1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F1400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4,5,</w:t>
      </w:r>
      <w:proofErr w:type="gramStart"/>
      <w:r w:rsidR="00DF1400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F4C7B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709F1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  <w:r w:rsidR="004F4C7B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proofErr w:type="gramEnd"/>
      <w:r w:rsidR="00FF6BE2" w:rsidRPr="007D14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F6BE2" w:rsidRPr="007D149A" w:rsidRDefault="00FF6BE2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звонков: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1923"/>
        <w:gridCol w:w="2056"/>
        <w:gridCol w:w="1690"/>
        <w:gridCol w:w="1690"/>
        <w:gridCol w:w="1690"/>
      </w:tblGrid>
      <w:tr w:rsidR="00FF6BE2" w:rsidRPr="007D149A" w:rsidTr="00094B30">
        <w:tc>
          <w:tcPr>
            <w:tcW w:w="5211" w:type="dxa"/>
            <w:gridSpan w:val="3"/>
          </w:tcPr>
          <w:p w:rsidR="00FF6BE2" w:rsidRPr="007D149A" w:rsidRDefault="0099097F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 xml:space="preserve">1 </w:t>
            </w:r>
            <w:r w:rsidR="00FF6BE2" w:rsidRPr="007D149A">
              <w:rPr>
                <w:bCs/>
                <w:sz w:val="28"/>
                <w:szCs w:val="28"/>
              </w:rPr>
              <w:t>СМЕНА</w:t>
            </w:r>
          </w:p>
        </w:tc>
        <w:tc>
          <w:tcPr>
            <w:tcW w:w="5211" w:type="dxa"/>
            <w:gridSpan w:val="3"/>
          </w:tcPr>
          <w:p w:rsidR="00FF6BE2" w:rsidRPr="007D149A" w:rsidRDefault="0099097F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 xml:space="preserve">2 </w:t>
            </w:r>
            <w:r w:rsidR="00FF6BE2" w:rsidRPr="007D149A">
              <w:rPr>
                <w:bCs/>
                <w:sz w:val="28"/>
                <w:szCs w:val="28"/>
              </w:rPr>
              <w:t>СМЕНА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1урок</w:t>
            </w:r>
          </w:p>
        </w:tc>
        <w:tc>
          <w:tcPr>
            <w:tcW w:w="1984" w:type="dxa"/>
          </w:tcPr>
          <w:p w:rsidR="00FF6BE2" w:rsidRPr="007D149A" w:rsidRDefault="00B95390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8ч00</w:t>
            </w:r>
          </w:p>
        </w:tc>
        <w:tc>
          <w:tcPr>
            <w:tcW w:w="2126" w:type="dxa"/>
          </w:tcPr>
          <w:p w:rsidR="00FF6BE2" w:rsidRPr="007D149A" w:rsidRDefault="00B95390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8ч4</w:t>
            </w:r>
            <w:r w:rsidR="00FF6BE2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1урок</w:t>
            </w:r>
          </w:p>
        </w:tc>
        <w:tc>
          <w:tcPr>
            <w:tcW w:w="1737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13ч55</w:t>
            </w:r>
          </w:p>
        </w:tc>
        <w:tc>
          <w:tcPr>
            <w:tcW w:w="1737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14ч40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2урок</w:t>
            </w:r>
          </w:p>
        </w:tc>
        <w:tc>
          <w:tcPr>
            <w:tcW w:w="1984" w:type="dxa"/>
          </w:tcPr>
          <w:p w:rsidR="00FF6BE2" w:rsidRPr="007D149A" w:rsidRDefault="00B95390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8ч50</w:t>
            </w:r>
          </w:p>
        </w:tc>
        <w:tc>
          <w:tcPr>
            <w:tcW w:w="2126" w:type="dxa"/>
          </w:tcPr>
          <w:p w:rsidR="00FF6BE2" w:rsidRPr="007D149A" w:rsidRDefault="00B95390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9ч30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2урок</w:t>
            </w:r>
          </w:p>
        </w:tc>
        <w:tc>
          <w:tcPr>
            <w:tcW w:w="1737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14</w:t>
            </w:r>
            <w:r w:rsidR="00D81D38" w:rsidRPr="007D149A">
              <w:rPr>
                <w:bCs/>
                <w:sz w:val="28"/>
                <w:szCs w:val="28"/>
              </w:rPr>
              <w:t>ч45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15ч40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lastRenderedPageBreak/>
              <w:t>3урок</w:t>
            </w:r>
          </w:p>
        </w:tc>
        <w:tc>
          <w:tcPr>
            <w:tcW w:w="1984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9ч3</w:t>
            </w:r>
            <w:r w:rsidR="00C709F1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10ч2</w:t>
            </w:r>
            <w:r w:rsidR="00C709F1" w:rsidRPr="007D149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3урок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15</w:t>
            </w:r>
            <w:r w:rsidR="00651FF2" w:rsidRPr="007D149A">
              <w:rPr>
                <w:bCs/>
                <w:sz w:val="28"/>
                <w:szCs w:val="28"/>
              </w:rPr>
              <w:t>ч45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16</w:t>
            </w:r>
            <w:r w:rsidR="00651FF2" w:rsidRPr="007D149A">
              <w:rPr>
                <w:bCs/>
                <w:sz w:val="28"/>
                <w:szCs w:val="28"/>
              </w:rPr>
              <w:t>ч30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4урок</w:t>
            </w:r>
          </w:p>
        </w:tc>
        <w:tc>
          <w:tcPr>
            <w:tcW w:w="1984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10ч3</w:t>
            </w:r>
            <w:r w:rsidR="00C709F1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11ч2</w:t>
            </w:r>
            <w:r w:rsidR="00C709F1" w:rsidRPr="007D149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4урок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16ч4</w:t>
            </w:r>
            <w:r w:rsidR="00651FF2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17ч0</w:t>
            </w:r>
            <w:r w:rsidR="00651FF2" w:rsidRPr="007D149A">
              <w:rPr>
                <w:bCs/>
                <w:sz w:val="28"/>
                <w:szCs w:val="28"/>
              </w:rPr>
              <w:t>0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5урок</w:t>
            </w:r>
          </w:p>
        </w:tc>
        <w:tc>
          <w:tcPr>
            <w:tcW w:w="1984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11ч2</w:t>
            </w:r>
            <w:r w:rsidR="00C709F1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12ч1</w:t>
            </w:r>
            <w:r w:rsidR="00C709F1" w:rsidRPr="007D149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5урок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17ч0</w:t>
            </w:r>
            <w:r w:rsidR="00651FF2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17ч5</w:t>
            </w:r>
            <w:r w:rsidR="00651FF2" w:rsidRPr="007D149A">
              <w:rPr>
                <w:bCs/>
                <w:sz w:val="28"/>
                <w:szCs w:val="28"/>
              </w:rPr>
              <w:t>0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6урок</w:t>
            </w:r>
          </w:p>
        </w:tc>
        <w:tc>
          <w:tcPr>
            <w:tcW w:w="1984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12ч1</w:t>
            </w:r>
            <w:r w:rsidR="00C709F1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13ч0</w:t>
            </w:r>
            <w:r w:rsidR="00C709F1" w:rsidRPr="007D149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6урок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17ч5</w:t>
            </w:r>
            <w:r w:rsidR="00651FF2" w:rsidRPr="007D149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FF6BE2" w:rsidRPr="007D149A" w:rsidRDefault="00D81D3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18ч4</w:t>
            </w:r>
            <w:r w:rsidR="00651FF2" w:rsidRPr="007D149A">
              <w:rPr>
                <w:bCs/>
                <w:sz w:val="28"/>
                <w:szCs w:val="28"/>
              </w:rPr>
              <w:t>0</w:t>
            </w:r>
          </w:p>
        </w:tc>
      </w:tr>
      <w:tr w:rsidR="00FF6BE2" w:rsidRPr="007D149A" w:rsidTr="00094B30">
        <w:tc>
          <w:tcPr>
            <w:tcW w:w="1101" w:type="dxa"/>
          </w:tcPr>
          <w:p w:rsidR="00FF6BE2" w:rsidRPr="007D149A" w:rsidRDefault="00FF6BE2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7урок</w:t>
            </w:r>
          </w:p>
        </w:tc>
        <w:tc>
          <w:tcPr>
            <w:tcW w:w="1984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13ч05</w:t>
            </w:r>
          </w:p>
        </w:tc>
        <w:tc>
          <w:tcPr>
            <w:tcW w:w="2126" w:type="dxa"/>
          </w:tcPr>
          <w:p w:rsidR="00FF6BE2" w:rsidRPr="007D149A" w:rsidRDefault="00092AB8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13ч50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bCs/>
                <w:sz w:val="28"/>
                <w:szCs w:val="28"/>
              </w:rPr>
            </w:pPr>
            <w:r w:rsidRPr="007D149A">
              <w:rPr>
                <w:bCs/>
                <w:sz w:val="28"/>
                <w:szCs w:val="28"/>
              </w:rPr>
              <w:t>7урок</w:t>
            </w: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37" w:type="dxa"/>
          </w:tcPr>
          <w:p w:rsidR="00FF6BE2" w:rsidRPr="007D149A" w:rsidRDefault="00FF6BE2" w:rsidP="007D149A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54D9D" w:rsidRPr="007D149A" w:rsidRDefault="00254D9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FF6BE2" w:rsidRPr="007D149A" w:rsidRDefault="00254D9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r w:rsidR="00D81D38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Кичинская </w:t>
      </w:r>
      <w:r w:rsidR="00FF6BE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СОШ».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Промежуточная аттестация проводится: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учебным предметам с недельной нагрузкой не более одного часа в 5- 9 классах - по полугодиям;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D81D38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всем учебным предметам в 11 классе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полугодиям.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</w:t>
      </w:r>
      <w:r w:rsidR="004976EC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успеваемости обучающихся 1 классе 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 осуществляется качественно. </w:t>
      </w:r>
    </w:p>
    <w:p w:rsidR="0091252C" w:rsidRPr="007D149A" w:rsidRDefault="00D81D38" w:rsidP="007D1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2020-2021</w:t>
      </w:r>
      <w:r w:rsidR="00FF6BE2"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предусматривается промежуточная (годовая) аттест</w:t>
      </w:r>
      <w:r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 учащихся 2- </w:t>
      </w:r>
      <w:proofErr w:type="gramStart"/>
      <w:r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="00675F6A"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proofErr w:type="gramEnd"/>
      <w:r w:rsidR="00675F6A"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6BE2" w:rsidRPr="007D149A" w:rsidRDefault="00FF6BE2" w:rsidP="007D1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910" w:type="dxa"/>
        <w:tblLayout w:type="fixed"/>
        <w:tblLook w:val="0000" w:firstRow="0" w:lastRow="0" w:firstColumn="0" w:lastColumn="0" w:noHBand="0" w:noVBand="0"/>
      </w:tblPr>
      <w:tblGrid>
        <w:gridCol w:w="846"/>
        <w:gridCol w:w="2589"/>
        <w:gridCol w:w="1635"/>
        <w:gridCol w:w="3260"/>
        <w:gridCol w:w="2580"/>
      </w:tblGrid>
      <w:tr w:rsidR="00FF6BE2" w:rsidRPr="007D149A" w:rsidTr="003619E4">
        <w:trPr>
          <w:trHeight w:val="320"/>
        </w:trPr>
        <w:tc>
          <w:tcPr>
            <w:tcW w:w="10910" w:type="dxa"/>
            <w:gridSpan w:val="5"/>
          </w:tcPr>
          <w:p w:rsidR="00FF6BE2" w:rsidRPr="007D149A" w:rsidRDefault="00FF6BE2" w:rsidP="007D149A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7D149A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D149A">
              <w:rPr>
                <w:b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2589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D149A">
              <w:rPr>
                <w:b/>
                <w:color w:val="000000"/>
                <w:sz w:val="28"/>
                <w:szCs w:val="28"/>
              </w:rPr>
              <w:t xml:space="preserve">Статус класса 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D149A">
              <w:rPr>
                <w:b/>
                <w:color w:val="000000"/>
                <w:sz w:val="28"/>
                <w:szCs w:val="28"/>
              </w:rPr>
              <w:t xml:space="preserve">Предмет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D149A">
              <w:rPr>
                <w:b/>
                <w:color w:val="000000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D149A">
              <w:rPr>
                <w:b/>
                <w:color w:val="000000"/>
                <w:sz w:val="28"/>
                <w:szCs w:val="28"/>
              </w:rPr>
              <w:t xml:space="preserve">Периодичность промежуточной аттестации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2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Диктант с грамматическим заданием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3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Диктант с грамматическим заданием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Работа с текстом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4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D149A">
              <w:rPr>
                <w:color w:val="000000"/>
                <w:sz w:val="28"/>
                <w:szCs w:val="28"/>
              </w:rPr>
              <w:t>КИМы</w:t>
            </w:r>
            <w:proofErr w:type="spellEnd"/>
            <w:r w:rsidRPr="007D14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КИМЫ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10910" w:type="dxa"/>
            <w:gridSpan w:val="5"/>
          </w:tcPr>
          <w:p w:rsidR="00FF6BE2" w:rsidRPr="007D149A" w:rsidRDefault="00FF6BE2" w:rsidP="007D149A">
            <w:pPr>
              <w:tabs>
                <w:tab w:val="left" w:pos="2504"/>
              </w:tabs>
              <w:jc w:val="both"/>
              <w:rPr>
                <w:b/>
                <w:sz w:val="28"/>
                <w:szCs w:val="28"/>
              </w:rPr>
            </w:pPr>
            <w:r w:rsidRPr="007D149A">
              <w:rPr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5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</w:t>
            </w:r>
            <w:r w:rsidRPr="007D149A">
              <w:rPr>
                <w:sz w:val="28"/>
                <w:szCs w:val="28"/>
              </w:rPr>
              <w:lastRenderedPageBreak/>
              <w:t>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lastRenderedPageBreak/>
              <w:t xml:space="preserve">Русский </w:t>
            </w:r>
            <w:r w:rsidRPr="007D149A">
              <w:rPr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3260" w:type="dxa"/>
          </w:tcPr>
          <w:p w:rsidR="00FF6BE2" w:rsidRPr="007D149A" w:rsidRDefault="003619E4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lastRenderedPageBreak/>
              <w:t>Диктант с грамм-</w:t>
            </w:r>
            <w:r w:rsidR="00FF6BE2" w:rsidRPr="007D149A">
              <w:rPr>
                <w:color w:val="000000"/>
                <w:sz w:val="28"/>
                <w:szCs w:val="28"/>
              </w:rPr>
              <w:t xml:space="preserve">м </w:t>
            </w:r>
            <w:r w:rsidR="00FF6BE2" w:rsidRPr="007D149A">
              <w:rPr>
                <w:color w:val="000000"/>
                <w:sz w:val="28"/>
                <w:szCs w:val="28"/>
              </w:rPr>
              <w:lastRenderedPageBreak/>
              <w:t xml:space="preserve">заданием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lastRenderedPageBreak/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6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</w:tcPr>
          <w:p w:rsidR="00FF6BE2" w:rsidRPr="007D149A" w:rsidRDefault="003619E4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>Диктант с грамм-</w:t>
            </w:r>
            <w:r w:rsidR="00FF6BE2" w:rsidRPr="007D149A">
              <w:rPr>
                <w:color w:val="000000"/>
                <w:sz w:val="28"/>
                <w:szCs w:val="28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3619E4" w:rsidP="007D149A">
            <w:pPr>
              <w:jc w:val="both"/>
              <w:rPr>
                <w:sz w:val="28"/>
                <w:szCs w:val="28"/>
              </w:rPr>
            </w:pPr>
            <w:proofErr w:type="spellStart"/>
            <w:r w:rsidRPr="007D149A">
              <w:rPr>
                <w:sz w:val="28"/>
                <w:szCs w:val="28"/>
              </w:rPr>
              <w:t>О</w:t>
            </w:r>
            <w:r w:rsidR="00FF6BE2" w:rsidRPr="007D149A">
              <w:rPr>
                <w:sz w:val="28"/>
                <w:szCs w:val="28"/>
              </w:rPr>
              <w:t>бществозн</w:t>
            </w:r>
            <w:proofErr w:type="spellEnd"/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7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</w:tcPr>
          <w:p w:rsidR="00FF6BE2" w:rsidRPr="007D149A" w:rsidRDefault="003619E4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>Диктант с грамм-</w:t>
            </w:r>
            <w:r w:rsidR="00FF6BE2" w:rsidRPr="007D149A">
              <w:rPr>
                <w:color w:val="000000"/>
                <w:sz w:val="28"/>
                <w:szCs w:val="28"/>
              </w:rPr>
              <w:t xml:space="preserve">м заданием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D149A">
              <w:rPr>
                <w:color w:val="000000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Английский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Тест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9 </w:t>
            </w:r>
            <w:proofErr w:type="spellStart"/>
            <w:r w:rsidRPr="007D149A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589" w:type="dxa"/>
            <w:vMerge w:val="restart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>Общеобразовательный</w:t>
            </w: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Русский </w:t>
            </w:r>
            <w:proofErr w:type="spellStart"/>
            <w:r w:rsidRPr="007D149A">
              <w:rPr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3260" w:type="dxa"/>
          </w:tcPr>
          <w:p w:rsidR="00FF6BE2" w:rsidRPr="007D149A" w:rsidRDefault="00FF6BE2" w:rsidP="007D149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D149A">
              <w:rPr>
                <w:color w:val="000000"/>
                <w:sz w:val="28"/>
                <w:szCs w:val="28"/>
              </w:rPr>
              <w:t>КИМы</w:t>
            </w:r>
            <w:proofErr w:type="spellEnd"/>
            <w:r w:rsidRPr="007D149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proofErr w:type="spellStart"/>
            <w:r w:rsidRPr="007D149A">
              <w:rPr>
                <w:sz w:val="28"/>
                <w:szCs w:val="28"/>
              </w:rPr>
              <w:t>КИМы</w:t>
            </w:r>
            <w:proofErr w:type="spellEnd"/>
            <w:r w:rsidRPr="007D14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proofErr w:type="spellStart"/>
            <w:r w:rsidRPr="007D149A">
              <w:rPr>
                <w:sz w:val="28"/>
                <w:szCs w:val="28"/>
              </w:rPr>
              <w:t>КИМы</w:t>
            </w:r>
            <w:proofErr w:type="spellEnd"/>
            <w:r w:rsidRPr="007D14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  <w:tr w:rsidR="00FF6BE2" w:rsidRPr="007D149A" w:rsidTr="003619E4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5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326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proofErr w:type="spellStart"/>
            <w:r w:rsidRPr="007D149A">
              <w:rPr>
                <w:sz w:val="28"/>
                <w:szCs w:val="28"/>
              </w:rPr>
              <w:t>КИМы</w:t>
            </w:r>
            <w:proofErr w:type="spellEnd"/>
            <w:r w:rsidRPr="007D14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80" w:type="dxa"/>
          </w:tcPr>
          <w:p w:rsidR="00FF6BE2" w:rsidRPr="007D149A" w:rsidRDefault="00FF6BE2" w:rsidP="007D149A">
            <w:pPr>
              <w:jc w:val="both"/>
              <w:rPr>
                <w:sz w:val="28"/>
                <w:szCs w:val="28"/>
              </w:rPr>
            </w:pPr>
            <w:r w:rsidRPr="007D149A">
              <w:rPr>
                <w:sz w:val="28"/>
                <w:szCs w:val="28"/>
              </w:rPr>
              <w:t xml:space="preserve">Раз в четверть  </w:t>
            </w:r>
          </w:p>
        </w:tc>
      </w:tr>
    </w:tbl>
    <w:p w:rsidR="00FF50C0" w:rsidRPr="007D149A" w:rsidRDefault="00FF50C0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6AE" w:rsidRPr="007D149A" w:rsidRDefault="000136A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6AE" w:rsidRPr="007D149A" w:rsidRDefault="000136A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6AE" w:rsidRPr="007D149A" w:rsidRDefault="000136A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6AE" w:rsidRPr="007D149A" w:rsidRDefault="000136A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36AE" w:rsidRPr="007D149A" w:rsidRDefault="000136A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EC6" w:rsidRPr="007D149A" w:rsidRDefault="00331C0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2. </w:t>
      </w:r>
      <w:r w:rsidR="009D5EC6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Пояснительная записка</w:t>
      </w:r>
      <w:r w:rsidR="000136AE" w:rsidRPr="007D149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9D5EC6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 учебному плану</w:t>
      </w:r>
    </w:p>
    <w:p w:rsidR="009D5EC6" w:rsidRPr="007D149A" w:rsidRDefault="00F70FD9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Муниципальное казенное</w:t>
      </w:r>
      <w:r w:rsidR="009D5EC6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общеобразовательное учреждение</w:t>
      </w:r>
    </w:p>
    <w:p w:rsidR="009D5EC6" w:rsidRPr="007D149A" w:rsidRDefault="00F70FD9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="00D81D38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Кичинская</w:t>
      </w:r>
      <w:r w:rsidR="009D5EC6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средняя общеобразовательная школа»</w:t>
      </w:r>
    </w:p>
    <w:p w:rsidR="009D5EC6" w:rsidRPr="007D149A" w:rsidRDefault="0034743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 2020</w:t>
      </w:r>
      <w:r w:rsidR="00882AEE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-202</w:t>
      </w:r>
      <w:r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</w:t>
      </w:r>
      <w:r w:rsidR="009D5EC6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учебный год</w:t>
      </w:r>
    </w:p>
    <w:p w:rsidR="009D5EC6" w:rsidRPr="007D149A" w:rsidRDefault="00A5292C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для 1-4 </w:t>
      </w:r>
      <w:r w:rsidR="009D5EC6" w:rsidRPr="007D149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классов, реализующих ФГОС НОО.</w:t>
      </w:r>
    </w:p>
    <w:p w:rsidR="002C63B5" w:rsidRPr="007D149A" w:rsidRDefault="002C63B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333FD" w:rsidRPr="007D149A" w:rsidRDefault="00D333FD" w:rsidP="007D149A">
      <w:pPr>
        <w:pStyle w:val="a5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9097F" w:rsidRPr="007D149A" w:rsidRDefault="00D333F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1.2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 </w:t>
      </w:r>
      <w:r w:rsidR="00FF6BE2"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МКОУ «</w:t>
      </w:r>
      <w:r w:rsidR="001B30B6"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Кич</w:t>
      </w:r>
      <w:r w:rsidR="003619E4"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инская</w:t>
      </w:r>
      <w:r w:rsidR="00FF6BE2"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СОШ»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, реализующего программы начального общего образования в соответствии</w:t>
      </w:r>
      <w:r w:rsidR="00094B30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требованиями ФГОС НОО на 2019-2020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06.10.2009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9097F" w:rsidRPr="007D149A" w:rsidRDefault="00FF6BE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9097F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школа реализует ООП НОО ФГОС, учебный план направлен на реализацию следующих целей:</w:t>
      </w:r>
    </w:p>
    <w:p w:rsidR="0099097F" w:rsidRPr="007D149A" w:rsidRDefault="0099097F" w:rsidP="007D149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умения учиться и способности к организации своей деятельности;</w:t>
      </w:r>
    </w:p>
    <w:p w:rsidR="0099097F" w:rsidRPr="007D149A" w:rsidRDefault="0099097F" w:rsidP="007D149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принимать, сохранять цели и следовать им в учебной деятельности, планировать свою деятельность, осуществлять её контроль и оценку, взаимодействовать с педагогом и сверстниками в учебном процессе;</w:t>
      </w:r>
    </w:p>
    <w:p w:rsidR="0099097F" w:rsidRPr="007D149A" w:rsidRDefault="0099097F" w:rsidP="007D149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физического и духовного здоровья учащихся.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ориентирован на становление личностных характеристик выпускника («портрет выпускника начальной школы»):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любящий свой народ, свой край и свою Родину;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уважающий и принимающий ценности семьи и общества;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любознательный, активно и заинтересованно познающий мир;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владеющий основами умения учиться, способный к организации собственной деятельности;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готовый самостоятельно действовать и отвечать за свои поступки перед семьей и обществом;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доброжелательный, умеющий слушать и слышать собеседника, обосновывать свою позицию, высказывать свое мнение.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учебного плана для 1- 4-го класса по ФГОС НОО.</w:t>
      </w:r>
    </w:p>
    <w:p w:rsidR="0099097F" w:rsidRPr="007D149A" w:rsidRDefault="00D333F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99097F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 1-4-х классов состоит из двух частей: </w:t>
      </w:r>
      <w:r w:rsidR="0099097F" w:rsidRPr="007D1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обязательной части и части, формируемой участниками образовательных отношений включающей внеурочную деятельность.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учреждений, реализующих основную образовательную программу основного общего образования и учебное время, отводимое на их изучение по классам (годам) обучения.</w:t>
      </w:r>
    </w:p>
    <w:p w:rsidR="0099097F" w:rsidRPr="007D149A" w:rsidRDefault="0099097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 учебного плана, формируемая </w:t>
      </w:r>
      <w:proofErr w:type="gram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образовательных отношений</w:t>
      </w:r>
      <w:proofErr w:type="gramEnd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реализацию индивидуальных потребностей учащихся, и запросов их родителей (законных представителей), образовательной организации, учредителя образовательной организации.</w:t>
      </w:r>
    </w:p>
    <w:p w:rsidR="009D7E60" w:rsidRPr="007D149A" w:rsidRDefault="009D7E60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План внеурочной деятельности определяет состав и структуру направлений, формы организации.</w:t>
      </w:r>
    </w:p>
    <w:p w:rsidR="009D7E60" w:rsidRPr="007D149A" w:rsidRDefault="00D333F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9D7E60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 </w:t>
      </w:r>
      <w:r w:rsidR="003619E4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r w:rsidR="00D81D38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Кичинская</w:t>
      </w:r>
      <w:r w:rsidR="003619E4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</w:t>
      </w:r>
      <w:r w:rsidR="009D7E60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1-4 классов ориентирован на 4-летний нормативный срок освоения государственных образовательных программ начального общего образования и ориентирован на 34 учебных недели в год для 2-4 классов, для 1класса 33 учебных недели.</w:t>
      </w:r>
    </w:p>
    <w:p w:rsidR="00FF6BE2" w:rsidRPr="007D149A" w:rsidRDefault="00D333F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1.5.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F6BE2" w:rsidRPr="007D149A" w:rsidRDefault="002C63B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внесении изменений в ФГОС НОО, утвержденный Приказом Министерства образования и науки Российской Федерации от 6 октября 2009 г.№ 373» учебный предмет «Основы религиозных культур и светской этики»(ОРКСЭ) по выбору родителей (законных представителей) учащихся 4-х классов будет представлен курсом «Основы исламской  культуры». </w:t>
      </w:r>
    </w:p>
    <w:p w:rsidR="00FF6BE2" w:rsidRPr="007D149A" w:rsidRDefault="002C63B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Объем внеурочной деятельности на уровне начального общего образования составляет до 948 часов за четыре года обучения, с учетом интересов обучающихся, потребностей родителей (законных представителей) и возможностей </w:t>
      </w:r>
      <w:r w:rsidR="003619E4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МКОУ «</w:t>
      </w:r>
      <w:r w:rsidR="00D81D38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Кичинская</w:t>
      </w:r>
      <w:r w:rsidR="003619E4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. Внеурочная деятельность организуется по пяти направлениям развития личности (спортивно-оздоровительное, духовно</w:t>
      </w:r>
      <w:r w:rsidR="003619E4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-нравственное, социальное, </w:t>
      </w:r>
      <w:proofErr w:type="spellStart"/>
      <w:r w:rsidR="003619E4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обще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интеллектуальное</w:t>
      </w:r>
      <w:proofErr w:type="spellEnd"/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общекультурное).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Часы внеурочной деятельности реализуются в рамках учебной недели на протяжении всего учебного года. </w:t>
      </w:r>
    </w:p>
    <w:p w:rsidR="008C535B" w:rsidRPr="007D149A" w:rsidRDefault="00D333F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1.6. </w:t>
      </w:r>
      <w:r w:rsidR="002C63B5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19E4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МКОУ «</w:t>
      </w:r>
      <w:r w:rsidR="00D81D38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Кичинская</w:t>
      </w:r>
      <w:r w:rsidR="003619E4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на ступени начального общего образования осуществляет образовательную деятельность в режиме работы 6-дневной учебной недели для 2-4 классов в соответствии с действующим законодательством, и</w:t>
      </w:r>
      <w:r w:rsidR="00200FEB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5-дневной рабочей недели в 1 классе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535B" w:rsidRPr="007D149A" w:rsidRDefault="002C63B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уроков составлено с учетом дневной и недельной умственной работоспособности учащихся и шкал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трудности учебных предметов.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 Обучение в 1-м классе осуществляется с использование «ступенчатого» режима обучения в первом полугодии (в сентябре, октябре - по 3 урока в день по 35 минут каждый, в ноябре-декабре - по 4 урока по 35 минут каждый); во втором полугодии (январь - май) - по 4 урока по 40 минут каждый, в середине учебного дня организуется динамическая пауза продолжительностью 20 минут; обучение проводится без балльного оценивания знаний учащихся и домашних заданий; дополнительные недельные каникулы в середине третьей четверти при традиционном режиме обучения.</w:t>
      </w:r>
    </w:p>
    <w:p w:rsidR="008C535B" w:rsidRPr="007D149A" w:rsidRDefault="002C63B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предупреждения переутомления и сохранения оптимального уровня работоспособности в течение </w:t>
      </w:r>
      <w:proofErr w:type="gramStart"/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</w:t>
      </w:r>
      <w:proofErr w:type="gramEnd"/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имеют обле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гченный учебный день в пятницу.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</w:t>
      </w:r>
      <w:r w:rsidR="00FC589F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офилактики утомления, нарушения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 и зрения учащихся на уроках проводятся физкультминутки и гимнастика для глаз в соответствии с санитарными правилами.</w:t>
      </w:r>
    </w:p>
    <w:p w:rsidR="008C535B" w:rsidRPr="007D149A" w:rsidRDefault="008C535B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8C535B" w:rsidRPr="007D149A" w:rsidRDefault="002C63B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непрерывного использования в образовательном процессе технических средств обучения устанавливается новыми санитарным нормами. После использования технических средств обучения, связанных </w:t>
      </w:r>
      <w:proofErr w:type="gramStart"/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зрительной нагрузкой</w:t>
      </w:r>
      <w:proofErr w:type="gramEnd"/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проводится комплекс упражнений для профилактики </w:t>
      </w:r>
      <w:r w:rsidR="008C535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утомления глаз, а в конце урока - физические упражнения для профилактики общего утомления.</w:t>
      </w:r>
    </w:p>
    <w:p w:rsidR="00FF6BE2" w:rsidRPr="007D149A" w:rsidRDefault="002C63B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Продолжительность урока на ступени начального общег</w:t>
      </w:r>
      <w:r w:rsidR="00387691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о образования за исключением 1-го класса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составляет 45 минут. </w:t>
      </w:r>
    </w:p>
    <w:p w:rsidR="002C63B5" w:rsidRPr="007D149A" w:rsidRDefault="002C63B5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63B5" w:rsidRPr="007D149A" w:rsidRDefault="002C63B5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63B5" w:rsidRPr="007D149A" w:rsidRDefault="002C63B5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C63B5" w:rsidRPr="007D149A" w:rsidRDefault="002C63B5" w:rsidP="007D14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43470" w:rsidRPr="007D149A" w:rsidRDefault="00143470" w:rsidP="007D149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D7E60" w:rsidRPr="007D149A" w:rsidRDefault="00FF6BE2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Продолжительность учебного года на ступени начального общего образования дл</w:t>
      </w:r>
      <w:r w:rsidR="00387691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я 1-го класса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составляет 33 учебных недели, для 2-4 классов – 34 учебных недель.</w:t>
      </w:r>
      <w:r w:rsidR="008C535B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Количество учебных занятий за 4 учебных года составляет </w:t>
      </w:r>
      <w:r w:rsidR="00387691" w:rsidRPr="007D149A">
        <w:rPr>
          <w:rFonts w:ascii="Times New Roman" w:eastAsia="TimesNewRomanPSMT" w:hAnsi="Times New Roman" w:cs="Times New Roman"/>
          <w:sz w:val="28"/>
          <w:szCs w:val="28"/>
        </w:rPr>
        <w:t xml:space="preserve">не </w:t>
      </w:r>
      <w:r w:rsidR="008C535B" w:rsidRPr="007D149A">
        <w:rPr>
          <w:rFonts w:ascii="Times New Roman" w:eastAsia="TimesNewRomanPSMT" w:hAnsi="Times New Roman" w:cs="Times New Roman"/>
          <w:sz w:val="28"/>
          <w:szCs w:val="28"/>
        </w:rPr>
        <w:t xml:space="preserve">менее </w:t>
      </w:r>
      <w:r w:rsidR="00CD7BCB" w:rsidRPr="007D149A">
        <w:rPr>
          <w:rFonts w:ascii="Times New Roman" w:eastAsia="TimesNewRomanPSMT" w:hAnsi="Times New Roman" w:cs="Times New Roman"/>
          <w:sz w:val="28"/>
          <w:szCs w:val="28"/>
        </w:rPr>
        <w:t xml:space="preserve">2904 часов и </w:t>
      </w:r>
      <w:r w:rsidR="00387691" w:rsidRPr="007D149A">
        <w:rPr>
          <w:rFonts w:ascii="Times New Roman" w:eastAsia="TimesNewRomanPSMT" w:hAnsi="Times New Roman" w:cs="Times New Roman"/>
          <w:sz w:val="28"/>
          <w:szCs w:val="28"/>
        </w:rPr>
        <w:t xml:space="preserve">не </w:t>
      </w:r>
      <w:r w:rsidR="00CD7BCB" w:rsidRPr="007D149A">
        <w:rPr>
          <w:rFonts w:ascii="Times New Roman" w:eastAsia="TimesNewRomanPSMT" w:hAnsi="Times New Roman" w:cs="Times New Roman"/>
          <w:sz w:val="28"/>
          <w:szCs w:val="28"/>
        </w:rPr>
        <w:t xml:space="preserve">более 3345 часов. </w:t>
      </w:r>
      <w:r w:rsidR="009D7E60" w:rsidRPr="007D149A">
        <w:rPr>
          <w:rFonts w:ascii="Times New Roman" w:eastAsia="Calibri" w:hAnsi="Times New Roman" w:cs="Times New Roman"/>
          <w:sz w:val="28"/>
          <w:szCs w:val="28"/>
        </w:rPr>
        <w:t>Учебный год в образовательной ор</w:t>
      </w:r>
      <w:r w:rsidR="00D81D38" w:rsidRPr="007D149A">
        <w:rPr>
          <w:rFonts w:ascii="Times New Roman" w:eastAsia="Calibri" w:hAnsi="Times New Roman" w:cs="Times New Roman"/>
          <w:sz w:val="28"/>
          <w:szCs w:val="28"/>
        </w:rPr>
        <w:t>ганизации начинается 01.09.2020</w:t>
      </w:r>
      <w:r w:rsidR="009D7E60" w:rsidRPr="007D149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9D7E60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Режим учебных </w:t>
      </w:r>
      <w:r w:rsidR="00387691"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занятий в 1-м классе</w:t>
      </w: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сентябрь - октябрь (I четверть)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урок 08.00 – 08.30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перемена 15 минут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урок 08.45 - 09.15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динамическая пауза 20 минут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 урок 10.35- 11.05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ноябрь - декабрь (II четверть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урок 08.00 - 08.35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перемена 10 минут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урок 08.45 – 09.20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динамическая пауза 25 минут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 урок 09.45 – 10.20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перемена 15 минут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4 урок 10.35- 11.10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январь - май (III - IV четверть)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1 урок 08.00 – 08.40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перемена 10 минут 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2 урок 08.50 – 09.30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Перемена 20 минут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3 урок 9.45 – 10.25</w:t>
      </w:r>
    </w:p>
    <w:p w:rsidR="00FF6BE2" w:rsidRPr="007D149A" w:rsidRDefault="00FF6BE2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Перемена 10 мин</w:t>
      </w:r>
    </w:p>
    <w:p w:rsidR="00FF6BE2" w:rsidRPr="007D149A" w:rsidRDefault="000665BC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 урок </w:t>
      </w:r>
      <w:r w:rsidR="00FF6BE2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10.35 – 11.15</w:t>
      </w:r>
    </w:p>
    <w:p w:rsidR="008C535B" w:rsidRPr="007D149A" w:rsidRDefault="008C535B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Продолжительность каникул для 1-4-х классов: 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осенние каникулы — с 28 октября 20</w:t>
      </w:r>
      <w:r w:rsidR="00D81D38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— по 03 ноября 20</w:t>
      </w:r>
      <w:r w:rsidR="00D81D38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(7 дней);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зимние каникулы — с 01 января 202</w:t>
      </w:r>
      <w:r w:rsidR="00D81D38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— по 12 января 202</w:t>
      </w:r>
      <w:r w:rsidR="00D81D38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(12 дней);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дополнительные недельные каникулы для учащихся первых классов — 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23 февраля по 29 </w:t>
      </w:r>
      <w:proofErr w:type="gramStart"/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  2020</w:t>
      </w:r>
      <w:proofErr w:type="gramEnd"/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(7 дней);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весенние каникулы — с 21 марта — по 31 марта 202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(11 дней)</w:t>
      </w:r>
    </w:p>
    <w:p w:rsidR="006F78E7" w:rsidRPr="007D149A" w:rsidRDefault="00D333FD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6F78E7" w:rsidRPr="007D149A">
        <w:rPr>
          <w:rFonts w:ascii="Times New Roman" w:eastAsia="TimesNewRomanPSMT" w:hAnsi="Times New Roman" w:cs="Times New Roman"/>
          <w:sz w:val="28"/>
          <w:szCs w:val="28"/>
        </w:rPr>
        <w:t>Учащиеся 1 – 4 классов обеспечены одноразовым бесплатным питанием.</w:t>
      </w:r>
    </w:p>
    <w:p w:rsidR="006F78E7" w:rsidRPr="007D149A" w:rsidRDefault="006F78E7" w:rsidP="007D14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7D149A">
        <w:rPr>
          <w:rFonts w:ascii="Times New Roman" w:eastAsia="Calibri" w:hAnsi="Times New Roman" w:cs="Times New Roman"/>
          <w:sz w:val="28"/>
          <w:szCs w:val="28"/>
          <w:lang w:bidi="ru-RU"/>
        </w:rPr>
        <w:t>Обязательная часть учебного плана определяет</w:t>
      </w:r>
      <w:r w:rsidRPr="007D149A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состав учебных предметов обязательных предметных областей, которые должны быть </w:t>
      </w:r>
      <w:proofErr w:type="gramStart"/>
      <w:r w:rsidRPr="007D149A">
        <w:rPr>
          <w:rFonts w:ascii="Times New Roman" w:eastAsia="Calibri" w:hAnsi="Times New Roman" w:cs="Times New Roman"/>
          <w:sz w:val="28"/>
          <w:szCs w:val="28"/>
          <w:lang w:bidi="ru-RU"/>
        </w:rPr>
        <w:t>реализованы  и</w:t>
      </w:r>
      <w:proofErr w:type="gramEnd"/>
      <w:r w:rsidRPr="007D149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учебное время, отводимое на их изучение по классам (годам) обучения. В учебном плане предусмотрены изменения в соответствии с Приказом </w:t>
      </w:r>
      <w:proofErr w:type="spellStart"/>
      <w:r w:rsidRPr="007D149A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Минобрнауки</w:t>
      </w:r>
      <w:proofErr w:type="spellEnd"/>
      <w:r w:rsidRPr="007D149A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</w:p>
    <w:p w:rsidR="006F78E7" w:rsidRPr="007D149A" w:rsidRDefault="006F78E7" w:rsidP="007D14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0A3159" w:rsidRPr="007D149A" w:rsidRDefault="00FF50C0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C535B" w:rsidRPr="007D1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5C5" w:rsidRPr="007D149A">
        <w:rPr>
          <w:rFonts w:ascii="Times New Roman" w:eastAsia="TimesNewRomanPSMT" w:hAnsi="Times New Roman" w:cs="Times New Roman"/>
          <w:sz w:val="28"/>
          <w:szCs w:val="28"/>
        </w:rPr>
        <w:t>Образовательной организацией</w:t>
      </w:r>
      <w:r w:rsidR="000A3159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для использования при реализации о</w:t>
      </w:r>
      <w:r w:rsidR="005565C5" w:rsidRPr="007D149A">
        <w:rPr>
          <w:rFonts w:ascii="Times New Roman" w:eastAsia="TimesNewRomanPSMT" w:hAnsi="Times New Roman" w:cs="Times New Roman"/>
          <w:sz w:val="28"/>
          <w:szCs w:val="28"/>
        </w:rPr>
        <w:t>бразовательных программ выбраны</w:t>
      </w:r>
      <w:r w:rsidR="000A3159" w:rsidRPr="007D149A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:rsidR="00D333FD" w:rsidRPr="007D149A" w:rsidRDefault="00D333FD" w:rsidP="007D14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>1.8. В МКОУ «</w:t>
      </w:r>
      <w:r w:rsidR="00DF5B89" w:rsidRPr="007D149A">
        <w:rPr>
          <w:rFonts w:ascii="Times New Roman" w:eastAsia="Calibri" w:hAnsi="Times New Roman" w:cs="Times New Roman"/>
          <w:sz w:val="28"/>
          <w:szCs w:val="28"/>
        </w:rPr>
        <w:t>Кичинская</w:t>
      </w: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СОШ»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для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использования при реализации образовательных программ выбирают:</w:t>
      </w:r>
    </w:p>
    <w:p w:rsidR="000A3159" w:rsidRPr="007D149A" w:rsidRDefault="000A3159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0A3159" w:rsidRPr="007D149A" w:rsidRDefault="000A3159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0A3159" w:rsidRPr="007D149A" w:rsidRDefault="000A3159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0A3159" w:rsidRPr="007D149A" w:rsidRDefault="000A3159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0A3159" w:rsidRPr="007D149A" w:rsidRDefault="000A3159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</w:t>
      </w:r>
      <w:r w:rsidR="002C63B5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F526A8" w:rsidRPr="007D149A" w:rsidRDefault="00F526A8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Продолжительность уроков во 2 – 11 классах – 45 минут.</w:t>
      </w:r>
    </w:p>
    <w:p w:rsidR="00F526A8" w:rsidRPr="007D149A" w:rsidRDefault="00F526A8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F526A8" w:rsidRPr="007D149A" w:rsidRDefault="007175BF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="00F526A8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F526A8" w:rsidRPr="007D149A" w:rsidRDefault="00F526A8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образовательных отношений, </w:t>
      </w:r>
      <w:r w:rsidRPr="007D14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включающей внеурочную деятельность.</w:t>
      </w:r>
    </w:p>
    <w:p w:rsidR="00F526A8" w:rsidRPr="007D149A" w:rsidRDefault="00F526A8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F526A8" w:rsidRPr="007D149A" w:rsidRDefault="00F526A8" w:rsidP="007D149A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7D149A">
        <w:rPr>
          <w:rFonts w:ascii="Times New Roman" w:eastAsia="TimesNewRomanPS-BoldMT" w:hAnsi="Times New Roman" w:cs="Times New Roman"/>
          <w:b/>
          <w:bCs/>
          <w:sz w:val="28"/>
          <w:szCs w:val="28"/>
        </w:rPr>
        <w:t>В начальной школе реализуется система учебников «Школа России»</w:t>
      </w:r>
    </w:p>
    <w:p w:rsidR="00F526A8" w:rsidRPr="007D149A" w:rsidRDefault="00F526A8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</w:t>
      </w:r>
    </w:p>
    <w:p w:rsidR="00F526A8" w:rsidRPr="007D149A" w:rsidRDefault="00F526A8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F526A8" w:rsidRPr="007D149A" w:rsidRDefault="00F526A8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занятий, обеспечивающих различные интересы обучающихся, в том числе этнокультурные. </w:t>
      </w:r>
    </w:p>
    <w:p w:rsidR="00F526A8" w:rsidRPr="007D149A" w:rsidRDefault="00F526A8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формируемую участниками образовательных отношений (1 час в неделю), во 2-4 </w:t>
      </w:r>
      <w:proofErr w:type="gramStart"/>
      <w:r w:rsidRPr="007D149A">
        <w:rPr>
          <w:rFonts w:ascii="Times New Roman" w:eastAsia="TimesNewRomanPSMT" w:hAnsi="Times New Roman" w:cs="Times New Roman"/>
          <w:sz w:val="28"/>
          <w:szCs w:val="28"/>
        </w:rPr>
        <w:t>классах  используется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на изучение учебного предмета «</w:t>
      </w:r>
      <w:r w:rsidR="007175BF" w:rsidRPr="007D149A">
        <w:rPr>
          <w:rFonts w:ascii="Times New Roman" w:eastAsia="TimesNewRomanPSMT" w:hAnsi="Times New Roman" w:cs="Times New Roman"/>
          <w:sz w:val="28"/>
          <w:szCs w:val="28"/>
        </w:rPr>
        <w:t>Литературное чтение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». </w:t>
      </w:r>
    </w:p>
    <w:p w:rsidR="00F526A8" w:rsidRPr="007D149A" w:rsidRDefault="00F526A8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Учебный предмет ОРКСЭ по выбору родителей (законн</w:t>
      </w:r>
      <w:r w:rsidR="007175BF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ых представителей) учащихся 4-м </w:t>
      </w:r>
      <w:proofErr w:type="gramStart"/>
      <w:r w:rsidR="007175BF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классе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представлен</w:t>
      </w:r>
      <w:proofErr w:type="gramEnd"/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курсом «Основы исламской  культуры». </w:t>
      </w:r>
    </w:p>
    <w:p w:rsidR="00CD7BCB" w:rsidRPr="007D149A" w:rsidRDefault="00F526A8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D7BCB" w:rsidRPr="007D149A" w:rsidRDefault="00F526A8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1.9. 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</w:t>
      </w:r>
      <w:proofErr w:type="spell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Гутатлинская</w:t>
      </w:r>
      <w:proofErr w:type="spellEnd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1C05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СОШ».</w:t>
      </w:r>
    </w:p>
    <w:p w:rsidR="00CD7BCB" w:rsidRPr="007D149A" w:rsidRDefault="008C535B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49A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802702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промежуточной аттестации</w:t>
      </w:r>
      <w:r w:rsidR="00CD7BCB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учащихся», Положению о </w:t>
      </w:r>
      <w:proofErr w:type="spell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безотметочной</w:t>
      </w:r>
      <w:proofErr w:type="spellEnd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оценке результатов обу</w:t>
      </w:r>
      <w:r w:rsidR="000A108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и развития обучающихся 1-го класса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2702" w:rsidRPr="007D149A" w:rsidRDefault="00CD7BCB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26A8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первого класса. Используется </w:t>
      </w:r>
      <w:proofErr w:type="spellStart"/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уровневая шкала оценивания (критический, низкий, средний, высокий уровни).</w:t>
      </w:r>
    </w:p>
    <w:p w:rsidR="00802702" w:rsidRPr="007D149A" w:rsidRDefault="000A108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классе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работы не проводятся, поэтому устанавливаются следующие формы контроля за развитием предметных знаний и умений учащихся: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устный опрос;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письменный опрос: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-самостоятельные проверочные работы, специально формирующие самоконтроль и самооценку учащихся после освоения ими определённых тем;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-самостоятельные работы, демонстрирующие умения учащихся применять усвоенные по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определённой теме знания на практике;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тестовые диагностические задания;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графические работы: рисунки, диаграммы, схемы, чертежи и т.д.;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комплексная проверочная работа.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проме</w:t>
      </w:r>
      <w:r w:rsidR="000A108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жуточной аттестации учащихся 1-го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</w:t>
      </w:r>
      <w:r w:rsidR="000A108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оцениваются как «освоил» или «не освоил».</w:t>
      </w:r>
    </w:p>
    <w:p w:rsidR="00802702" w:rsidRPr="007D149A" w:rsidRDefault="00331C0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0A108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1-м классе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словесная оценка достижений планируемых результатов освоения основной образовательной программы начального общего образования.</w:t>
      </w:r>
    </w:p>
    <w:p w:rsidR="00802702" w:rsidRPr="007D149A" w:rsidRDefault="0080270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предполагает комплексный подход к оценке результатов образования всех трёх групп результатов образования: личностных, </w:t>
      </w:r>
      <w:proofErr w:type="spell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предметных.</w:t>
      </w:r>
    </w:p>
    <w:p w:rsidR="00802702" w:rsidRPr="007D149A" w:rsidRDefault="00331C0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802702" w:rsidRPr="007D149A" w:rsidRDefault="00331C0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CD7BCB" w:rsidRPr="007D149A" w:rsidRDefault="00CD7BCB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CD7BCB" w:rsidRPr="007D149A" w:rsidRDefault="00331C0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</w:t>
      </w:r>
      <w:proofErr w:type="spellStart"/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(портфолио). Промежуточная аттестация проводится в учебное время. Сроки проведения утверждаются</w:t>
      </w:r>
      <w:r w:rsidR="00CD7BCB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специальным приказом по школе.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 проведения промежуточной аттестации: 1 раз в конце учебного года.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802702" w:rsidRPr="007D149A" w:rsidRDefault="00331C0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 аттестация по внеурочной деятельности предусмотрена в форме презентации индивидуального «портфолио» учащегося МКОУ «</w:t>
      </w:r>
      <w:r w:rsidR="00DF5B89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Кичинская</w:t>
      </w:r>
      <w:r w:rsidR="00802702"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</w:p>
    <w:p w:rsidR="000A3159" w:rsidRPr="007D149A" w:rsidRDefault="00CD7BCB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b/>
          <w:sz w:val="28"/>
          <w:szCs w:val="28"/>
        </w:rPr>
        <w:t xml:space="preserve">             </w:t>
      </w:r>
      <w:r w:rsidR="000A3159" w:rsidRPr="007D149A">
        <w:rPr>
          <w:rFonts w:ascii="Times New Roman" w:eastAsia="TimesNewRomanPSMT" w:hAnsi="Times New Roman" w:cs="Times New Roman"/>
          <w:b/>
          <w:sz w:val="28"/>
          <w:szCs w:val="28"/>
        </w:rPr>
        <w:t>План внеурочной деятельности</w:t>
      </w:r>
      <w:r w:rsidR="000A3159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образо</w:t>
      </w:r>
      <w:r w:rsidR="005565C5" w:rsidRPr="007D149A">
        <w:rPr>
          <w:rFonts w:ascii="Times New Roman" w:eastAsia="TimesNewRomanPSMT" w:hAnsi="Times New Roman" w:cs="Times New Roman"/>
          <w:sz w:val="28"/>
          <w:szCs w:val="28"/>
        </w:rPr>
        <w:t>вательной организации определена</w:t>
      </w:r>
      <w:r w:rsidR="000A3159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организации. </w:t>
      </w:r>
    </w:p>
    <w:p w:rsidR="000A3159" w:rsidRPr="007D149A" w:rsidRDefault="005565C5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Образовательной организацией самостоятельно разработана и утверждена</w:t>
      </w:r>
      <w:r w:rsidR="000A3159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план внеурочной деятельности. Время, отведенное на внеуроч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ную деятельность, не учтена</w:t>
      </w:r>
      <w:r w:rsidR="000A3159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73A9" w:rsidRPr="007D149A" w:rsidRDefault="009F73A9" w:rsidP="007D14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CD7BCB" w:rsidRPr="007D149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D149A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</w:t>
      </w:r>
      <w:r w:rsidR="00B43A24" w:rsidRPr="007D149A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 образования </w:t>
      </w:r>
      <w:r w:rsidRPr="007D149A">
        <w:rPr>
          <w:rFonts w:ascii="Times New Roman" w:eastAsia="Calibri" w:hAnsi="Times New Roman" w:cs="Times New Roman"/>
          <w:sz w:val="28"/>
          <w:szCs w:val="28"/>
        </w:rPr>
        <w:t>внеурочная деятельность</w:t>
      </w:r>
      <w:r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организуется по 4 направлениям развития личности (духовно – нравственное, социальное, </w:t>
      </w:r>
      <w:proofErr w:type="spellStart"/>
      <w:r w:rsidRPr="007D149A">
        <w:rPr>
          <w:rFonts w:ascii="Times New Roman" w:eastAsia="Calibri" w:hAnsi="Times New Roman" w:cs="Times New Roman"/>
          <w:sz w:val="28"/>
          <w:szCs w:val="28"/>
        </w:rPr>
        <w:t>общеинтеллектуальное</w:t>
      </w:r>
      <w:proofErr w:type="spellEnd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, общекультурное, спортивно – оздоровительное). </w:t>
      </w:r>
    </w:p>
    <w:p w:rsidR="00CD7BCB" w:rsidRPr="007D149A" w:rsidRDefault="009F73A9" w:rsidP="007D149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CD7BCB" w:rsidRPr="007D149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7D149A">
        <w:rPr>
          <w:rFonts w:ascii="Times New Roman" w:eastAsia="Calibri" w:hAnsi="Times New Roman" w:cs="Times New Roman"/>
          <w:sz w:val="28"/>
          <w:szCs w:val="28"/>
        </w:rPr>
        <w:t>Организация занятий внеурочной деятельности является неотъемлемой част</w:t>
      </w:r>
      <w:r w:rsidR="00B43A24" w:rsidRPr="007D149A">
        <w:rPr>
          <w:rFonts w:ascii="Times New Roman" w:eastAsia="Calibri" w:hAnsi="Times New Roman" w:cs="Times New Roman"/>
          <w:sz w:val="28"/>
          <w:szCs w:val="28"/>
        </w:rPr>
        <w:t xml:space="preserve">ью образовательного процесса в </w:t>
      </w:r>
      <w:r w:rsidRPr="007D149A">
        <w:rPr>
          <w:rFonts w:ascii="Times New Roman" w:eastAsia="Calibri" w:hAnsi="Times New Roman" w:cs="Times New Roman"/>
          <w:sz w:val="28"/>
          <w:szCs w:val="28"/>
        </w:rPr>
        <w:t>организации, которое предоставляет обучающимся возможность выбора широкого спектра занятий, напра</w:t>
      </w:r>
      <w:r w:rsidR="00331C05" w:rsidRPr="007D149A">
        <w:rPr>
          <w:rFonts w:ascii="Times New Roman" w:eastAsia="Calibri" w:hAnsi="Times New Roman" w:cs="Times New Roman"/>
          <w:sz w:val="28"/>
          <w:szCs w:val="28"/>
        </w:rPr>
        <w:t>вленных на развитие школьников.</w:t>
      </w:r>
    </w:p>
    <w:p w:rsidR="00C2580E" w:rsidRPr="007D149A" w:rsidRDefault="009F73A9" w:rsidP="007D14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направления реализации внеурочной деятельности:</w:t>
      </w:r>
    </w:p>
    <w:p w:rsidR="009F73A9" w:rsidRPr="007D149A" w:rsidRDefault="009F73A9" w:rsidP="007D149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i/>
          <w:sz w:val="28"/>
          <w:szCs w:val="28"/>
        </w:rPr>
        <w:t>Спортивно – оздоровительное направление</w:t>
      </w:r>
    </w:p>
    <w:p w:rsidR="009F73A9" w:rsidRPr="007D149A" w:rsidRDefault="009F73A9" w:rsidP="007D149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i/>
          <w:sz w:val="28"/>
          <w:szCs w:val="28"/>
        </w:rPr>
        <w:t>Духовно-нравственное направление</w:t>
      </w:r>
    </w:p>
    <w:p w:rsidR="009F73A9" w:rsidRPr="007D149A" w:rsidRDefault="009F73A9" w:rsidP="007D149A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7D149A">
        <w:rPr>
          <w:rFonts w:ascii="Times New Roman" w:eastAsia="Calibri" w:hAnsi="Times New Roman" w:cs="Times New Roman"/>
          <w:b/>
          <w:i/>
          <w:sz w:val="28"/>
          <w:szCs w:val="28"/>
        </w:rPr>
        <w:t>Общеинтеллектуальное</w:t>
      </w:r>
      <w:proofErr w:type="spellEnd"/>
      <w:r w:rsidRPr="007D149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направление</w:t>
      </w:r>
    </w:p>
    <w:p w:rsidR="009F73A9" w:rsidRPr="007D149A" w:rsidRDefault="009F73A9" w:rsidP="007D149A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i/>
          <w:sz w:val="28"/>
          <w:szCs w:val="28"/>
        </w:rPr>
        <w:t>Социальное направление</w:t>
      </w:r>
    </w:p>
    <w:p w:rsidR="00F526A8" w:rsidRPr="007D149A" w:rsidRDefault="009F73A9" w:rsidP="007D149A">
      <w:pPr>
        <w:pStyle w:val="a4"/>
        <w:numPr>
          <w:ilvl w:val="0"/>
          <w:numId w:val="7"/>
        </w:num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i/>
          <w:sz w:val="28"/>
          <w:szCs w:val="28"/>
        </w:rPr>
        <w:t>Общекультурное направление</w:t>
      </w:r>
    </w:p>
    <w:p w:rsidR="00CD7BCB" w:rsidRPr="007D149A" w:rsidRDefault="009F73A9" w:rsidP="007D149A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</w:rPr>
        <w:t>План внеурочной деятельности начального общ</w:t>
      </w:r>
      <w:r w:rsidR="00DF5B89" w:rsidRPr="007D149A">
        <w:rPr>
          <w:rFonts w:ascii="Times New Roman" w:eastAsia="Calibri" w:hAnsi="Times New Roman" w:cs="Times New Roman"/>
          <w:b/>
          <w:sz w:val="28"/>
          <w:szCs w:val="28"/>
        </w:rPr>
        <w:t>его образования на 2020-2021</w:t>
      </w:r>
      <w:r w:rsidR="0097355B"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</w:t>
      </w:r>
      <w:r w:rsidRPr="007D149A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tbl>
      <w:tblPr>
        <w:tblW w:w="1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843"/>
        <w:gridCol w:w="6792"/>
      </w:tblGrid>
      <w:tr w:rsidR="002C20B1" w:rsidRPr="007D149A" w:rsidTr="002C20B1">
        <w:trPr>
          <w:trHeight w:val="294"/>
        </w:trPr>
        <w:tc>
          <w:tcPr>
            <w:tcW w:w="993" w:type="dxa"/>
            <w:vMerge w:val="restart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14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992" w:type="dxa"/>
            <w:vMerge w:val="restart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843" w:type="dxa"/>
            <w:vMerge w:val="restart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6792" w:type="dxa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организации</w:t>
            </w:r>
          </w:p>
        </w:tc>
      </w:tr>
      <w:tr w:rsidR="002C20B1" w:rsidRPr="007D149A" w:rsidTr="002C20B1">
        <w:trPr>
          <w:trHeight w:val="816"/>
        </w:trPr>
        <w:tc>
          <w:tcPr>
            <w:tcW w:w="993" w:type="dxa"/>
            <w:vMerge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6792" w:type="dxa"/>
            <w:vMerge w:val="restart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  <w:t>Беседы, совместная со взрослыми или самостоятельная деятельность</w:t>
            </w:r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Воспитательные мероприятия (этические беседы, конкурсы, экскурсии), проектная деятельность.</w:t>
            </w:r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2C20B1" w:rsidRPr="007D149A" w:rsidRDefault="002C20B1" w:rsidP="007D149A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Историческое краеведение: подготовка: поисково-исследовательская работа в архивах (семейных, школьных) и музейных фондах и др.</w:t>
            </w:r>
          </w:p>
          <w:p w:rsidR="002C20B1" w:rsidRPr="007D149A" w:rsidRDefault="002C20B1" w:rsidP="007D149A">
            <w:pPr>
              <w:tabs>
                <w:tab w:val="left" w:pos="7972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Подготовка по основам безопасности жизнедеятельности: учебно – познавательные: встречи с ветеранами, уроки мужества, просмотр фильмов патриотической направленности.</w:t>
            </w:r>
          </w:p>
          <w:p w:rsidR="002C20B1" w:rsidRPr="007D149A" w:rsidRDefault="002C20B1" w:rsidP="007D149A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  <w:t>Воспитательные мероприятия (познавательные беседы,   олимпиады, дидактический театр, оинтеллектуальный клуб «Что? Где? Когда?»)</w:t>
            </w:r>
          </w:p>
        </w:tc>
      </w:tr>
      <w:tr w:rsidR="002C20B1" w:rsidRPr="007D149A" w:rsidTr="002C20B1">
        <w:trPr>
          <w:trHeight w:val="3251"/>
        </w:trPr>
        <w:tc>
          <w:tcPr>
            <w:tcW w:w="993" w:type="dxa"/>
            <w:vMerge w:val="restart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2C20B1" w:rsidRPr="007D149A" w:rsidRDefault="00DE2863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Вторая </w:t>
            </w:r>
            <w:r w:rsidR="002C20B1"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половина</w:t>
            </w:r>
            <w:proofErr w:type="gramEnd"/>
            <w:r w:rsidR="002C20B1"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учебного дня</w:t>
            </w: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spacing w:after="20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НТТ (1 раз в </w:t>
            </w: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рук. </w:t>
            </w:r>
            <w:r w:rsidR="00DE2863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Умники и умницы (1 раз в </w:t>
            </w: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рук. </w:t>
            </w:r>
            <w:r w:rsidR="00DE2863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92" w:type="dxa"/>
            <w:vMerge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20B1" w:rsidRPr="007D149A" w:rsidTr="00A96CDA">
        <w:trPr>
          <w:trHeight w:val="2383"/>
        </w:trPr>
        <w:tc>
          <w:tcPr>
            <w:tcW w:w="993" w:type="dxa"/>
            <w:vMerge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половина учебного дня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20B1" w:rsidRPr="007D149A" w:rsidRDefault="002C20B1" w:rsidP="007D149A">
            <w:pPr>
              <w:spacing w:after="20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2C20B1" w:rsidRPr="007D149A" w:rsidRDefault="002C20B1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Азбука нравственности (1 раз в </w:t>
            </w: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proofErr w:type="gram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 рук</w:t>
            </w:r>
            <w:proofErr w:type="gramEnd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E2863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  <w:p w:rsidR="002C20B1" w:rsidRPr="007D149A" w:rsidRDefault="00A96CDA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  <w:r w:rsidR="002C20B1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 раз в </w:t>
            </w:r>
            <w:proofErr w:type="spellStart"/>
            <w:r w:rsidR="002C20B1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="002C20B1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Рук. 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6792" w:type="dxa"/>
          </w:tcPr>
          <w:p w:rsidR="002C20B1" w:rsidRPr="007D149A" w:rsidRDefault="002C20B1" w:rsidP="007D149A">
            <w:pPr>
              <w:tabs>
                <w:tab w:val="right" w:leader="dot" w:pos="9000"/>
              </w:tabs>
              <w:spacing w:after="200"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  <w:t xml:space="preserve">Детские исследовательские проекты, внешкольные акции </w:t>
            </w:r>
            <w:r w:rsidR="00A96CDA" w:rsidRPr="007D149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  <w:t xml:space="preserve"> </w:t>
            </w:r>
            <w:r w:rsidRPr="007D149A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8"/>
                <w:szCs w:val="28"/>
              </w:rPr>
              <w:t>познавательной направленности (конференции учащихся, интеллектуальные марафоны и т.п.), школьный музей-клуб и др.</w:t>
            </w:r>
          </w:p>
          <w:p w:rsidR="002C20B1" w:rsidRPr="007D149A" w:rsidRDefault="00A96CDA" w:rsidP="007D149A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Ознакомления с шахматами, историей шахмат, выдающимися шахматистами, игры, соревнования</w:t>
            </w:r>
          </w:p>
        </w:tc>
      </w:tr>
    </w:tbl>
    <w:p w:rsidR="002C20B1" w:rsidRPr="007D149A" w:rsidRDefault="002C20B1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3A9" w:rsidRPr="007D149A" w:rsidRDefault="000464EC" w:rsidP="007D149A">
      <w:pPr>
        <w:suppressAutoHyphens/>
        <w:spacing w:after="0" w:line="237" w:lineRule="auto"/>
        <w:ind w:right="20" w:firstLine="632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Сетка часо</w:t>
      </w:r>
      <w:r w:rsidR="00331C05"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в плана внеурочной деятельности   </w:t>
      </w:r>
      <w:r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на 2019-2020 учебный год</w:t>
      </w:r>
    </w:p>
    <w:tbl>
      <w:tblPr>
        <w:tblW w:w="7658" w:type="dxa"/>
        <w:tblInd w:w="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67"/>
        <w:gridCol w:w="567"/>
        <w:gridCol w:w="566"/>
        <w:gridCol w:w="850"/>
        <w:gridCol w:w="1418"/>
      </w:tblGrid>
      <w:tr w:rsidR="00624FF4" w:rsidRPr="007D149A" w:rsidTr="00331C05">
        <w:tc>
          <w:tcPr>
            <w:tcW w:w="369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624FF4" w:rsidRPr="007D149A" w:rsidTr="00331C05">
        <w:tc>
          <w:tcPr>
            <w:tcW w:w="369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НТТ</w:t>
            </w: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24FF4" w:rsidRPr="007D149A" w:rsidRDefault="00331C05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624FF4" w:rsidRPr="007D149A" w:rsidTr="00331C05">
        <w:tc>
          <w:tcPr>
            <w:tcW w:w="369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24FF4" w:rsidRPr="007D149A" w:rsidRDefault="00624FF4" w:rsidP="007D14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24FF4" w:rsidRPr="007D149A" w:rsidTr="00331C05">
        <w:trPr>
          <w:trHeight w:val="291"/>
        </w:trPr>
        <w:tc>
          <w:tcPr>
            <w:tcW w:w="369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нравственности</w:t>
            </w:r>
          </w:p>
        </w:tc>
        <w:tc>
          <w:tcPr>
            <w:tcW w:w="567" w:type="dxa"/>
          </w:tcPr>
          <w:p w:rsidR="00624FF4" w:rsidRPr="007D149A" w:rsidRDefault="00922E4F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24FF4" w:rsidRPr="007D149A" w:rsidRDefault="00922E4F" w:rsidP="007D14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24FF4" w:rsidRPr="007D149A" w:rsidRDefault="00922E4F" w:rsidP="007D14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24FF4" w:rsidRPr="007D149A" w:rsidRDefault="00922E4F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24FF4" w:rsidRPr="007D149A" w:rsidTr="00331C05">
        <w:tc>
          <w:tcPr>
            <w:tcW w:w="3690" w:type="dxa"/>
          </w:tcPr>
          <w:p w:rsidR="00624FF4" w:rsidRPr="007D149A" w:rsidRDefault="00A96CDA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Шахматы</w:t>
            </w:r>
          </w:p>
        </w:tc>
        <w:tc>
          <w:tcPr>
            <w:tcW w:w="567" w:type="dxa"/>
          </w:tcPr>
          <w:p w:rsidR="00624FF4" w:rsidRPr="007D149A" w:rsidRDefault="00331C05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24FF4" w:rsidRPr="007D149A" w:rsidRDefault="00624FF4" w:rsidP="007D14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24FF4" w:rsidRPr="007D149A" w:rsidRDefault="00624FF4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/>
          </w:tcPr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24FF4" w:rsidRPr="007D149A" w:rsidTr="00331C05">
        <w:tc>
          <w:tcPr>
            <w:tcW w:w="3690" w:type="dxa"/>
          </w:tcPr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Объём времени в неделю</w:t>
            </w:r>
          </w:p>
        </w:tc>
        <w:tc>
          <w:tcPr>
            <w:tcW w:w="567" w:type="dxa"/>
          </w:tcPr>
          <w:p w:rsidR="00624FF4" w:rsidRPr="007D149A" w:rsidRDefault="00331C05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624FF4" w:rsidRPr="007D149A" w:rsidRDefault="00F07B8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624FF4" w:rsidRPr="007D149A" w:rsidRDefault="00F07B8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24FF4" w:rsidRPr="007D149A" w:rsidRDefault="00F07B8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24FF4" w:rsidRPr="007D149A" w:rsidRDefault="00624FF4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F526A8" w:rsidRPr="007D149A" w:rsidRDefault="00F526A8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067E" w:rsidRPr="007D149A" w:rsidRDefault="00AC067E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5EC6" w:rsidRPr="007D149A" w:rsidRDefault="00AA5BE3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Муниципальное казенное </w:t>
      </w:r>
      <w:r w:rsidR="009D5EC6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общеобразовательное учреждение</w:t>
      </w:r>
    </w:p>
    <w:p w:rsidR="009D5EC6" w:rsidRPr="007D149A" w:rsidRDefault="00AA5BE3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</w:t>
      </w:r>
      <w:r w:rsidR="001B30B6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Кич</w:t>
      </w:r>
      <w:r w:rsidR="00F07B80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инская</w:t>
      </w:r>
      <w:r w:rsidR="009D5EC6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средняя общеобразовательная школа»</w:t>
      </w:r>
    </w:p>
    <w:p w:rsidR="007B7444" w:rsidRPr="007D149A" w:rsidRDefault="009D5EC6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Учеб</w:t>
      </w:r>
      <w:r w:rsidR="00AA5BE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ный план</w:t>
      </w:r>
      <w:r w:rsidR="00F43AE6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для 1-4 классов</w:t>
      </w:r>
      <w:r w:rsidR="00AA5BE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="00FE73BD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                                                                 </w:t>
      </w:r>
      <w:r w:rsidR="00AA5BE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на 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2020</w:t>
      </w:r>
      <w:r w:rsidR="00AA5BE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-202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учебный год</w:t>
      </w:r>
      <w:r w:rsidR="00FE73BD" w:rsidRPr="007D149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(ФГОС НОО)</w:t>
      </w:r>
    </w:p>
    <w:tbl>
      <w:tblPr>
        <w:tblW w:w="107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516"/>
        <w:gridCol w:w="851"/>
        <w:gridCol w:w="992"/>
        <w:gridCol w:w="992"/>
        <w:gridCol w:w="851"/>
        <w:gridCol w:w="992"/>
      </w:tblGrid>
      <w:tr w:rsidR="00AA5BE3" w:rsidRPr="007D149A" w:rsidTr="00587237">
        <w:tc>
          <w:tcPr>
            <w:tcW w:w="2551" w:type="dxa"/>
            <w:vMerge w:val="restart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120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120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90A5C1" wp14:editId="4033C8A3">
                      <wp:simplePos x="0" y="0"/>
                      <wp:positionH relativeFrom="column">
                        <wp:posOffset>-64278</wp:posOffset>
                      </wp:positionH>
                      <wp:positionV relativeFrom="paragraph">
                        <wp:posOffset>32501</wp:posOffset>
                      </wp:positionV>
                      <wp:extent cx="2041301" cy="567690"/>
                      <wp:effectExtent l="0" t="0" r="16510" b="22860"/>
                      <wp:wrapNone/>
                      <wp:docPr id="5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1301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3174B" id="Прямая соединительная линия 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05pt,2.55pt" to="155.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"/>
                  </w:pict>
                </mc:Fallback>
              </mc:AlternateContent>
            </w: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AA5BE3" w:rsidRPr="007D149A" w:rsidRDefault="00AA5BE3" w:rsidP="007D149A">
            <w:pPr>
              <w:spacing w:after="0" w:line="240" w:lineRule="auto"/>
              <w:ind w:left="-120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A5BE3" w:rsidRPr="007D149A" w:rsidRDefault="00AA5BE3" w:rsidP="007D149A">
            <w:pPr>
              <w:spacing w:after="0" w:line="240" w:lineRule="auto"/>
              <w:ind w:left="-120" w:right="1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AA5BE3" w:rsidRPr="007D149A" w:rsidTr="00587237">
        <w:tc>
          <w:tcPr>
            <w:tcW w:w="2551" w:type="dxa"/>
            <w:vMerge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2593" w:rsidRPr="007D149A" w:rsidTr="00587237">
        <w:tc>
          <w:tcPr>
            <w:tcW w:w="2551" w:type="dxa"/>
            <w:shd w:val="clear" w:color="auto" w:fill="auto"/>
          </w:tcPr>
          <w:p w:rsidR="00C42593" w:rsidRPr="007D149A" w:rsidRDefault="00C4259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593" w:rsidRPr="007D149A" w:rsidRDefault="00C4259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A5BE3" w:rsidRPr="007D149A" w:rsidTr="00587237">
        <w:trPr>
          <w:trHeight w:val="555"/>
        </w:trPr>
        <w:tc>
          <w:tcPr>
            <w:tcW w:w="2551" w:type="dxa"/>
            <w:vMerge w:val="restart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Филология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1B30B6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AA5BE3" w:rsidRPr="007D149A" w:rsidTr="00587237">
        <w:trPr>
          <w:trHeight w:val="375"/>
        </w:trPr>
        <w:tc>
          <w:tcPr>
            <w:tcW w:w="2551" w:type="dxa"/>
            <w:vMerge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1B30B6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4B7B5A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3+1</w:t>
            </w:r>
            <w:r w:rsidR="00314FF6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C41F91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B7B5A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</w:t>
            </w:r>
            <w:r w:rsidR="00314FF6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C968F9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11+2</w:t>
            </w:r>
          </w:p>
        </w:tc>
      </w:tr>
      <w:tr w:rsidR="00AA5BE3" w:rsidRPr="007D149A" w:rsidTr="00587237">
        <w:trPr>
          <w:trHeight w:val="700"/>
        </w:trPr>
        <w:tc>
          <w:tcPr>
            <w:tcW w:w="2551" w:type="dxa"/>
            <w:vMerge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(2/1)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(2/1)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</w:t>
            </w:r>
          </w:p>
        </w:tc>
      </w:tr>
      <w:tr w:rsidR="00AA5BE3" w:rsidRPr="007D149A" w:rsidTr="00587237">
        <w:tc>
          <w:tcPr>
            <w:tcW w:w="2551" w:type="dxa"/>
            <w:vMerge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  <w:r w:rsidR="00922E4F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(англ.)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A5BE3" w:rsidRPr="007D149A" w:rsidTr="00587237">
        <w:tc>
          <w:tcPr>
            <w:tcW w:w="2551" w:type="dxa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 и информатика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A5BE3" w:rsidRPr="007D149A" w:rsidTr="00587237">
        <w:tc>
          <w:tcPr>
            <w:tcW w:w="2551" w:type="dxa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и естествознание (Окружающий мир) 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 (человек, природа, общество)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A5BE3" w:rsidRPr="007D149A" w:rsidTr="00587237">
        <w:tc>
          <w:tcPr>
            <w:tcW w:w="2551" w:type="dxa"/>
            <w:vMerge w:val="restart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4B7B5A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  <w:r w:rsidR="00314FF6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4B7B5A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AA5BE3" w:rsidRPr="007D149A" w:rsidTr="00587237">
        <w:tc>
          <w:tcPr>
            <w:tcW w:w="2551" w:type="dxa"/>
            <w:vMerge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</w:t>
            </w:r>
            <w:r w:rsidR="00922E4F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исламской 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</w:t>
            </w:r>
            <w:r w:rsidR="00922E4F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A5BE3" w:rsidRPr="007D149A" w:rsidTr="00587237">
        <w:tc>
          <w:tcPr>
            <w:tcW w:w="2551" w:type="dxa"/>
            <w:vMerge w:val="restart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A5BE3" w:rsidRPr="007D149A" w:rsidTr="00587237">
        <w:trPr>
          <w:trHeight w:val="300"/>
        </w:trPr>
        <w:tc>
          <w:tcPr>
            <w:tcW w:w="2551" w:type="dxa"/>
            <w:vMerge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A5BE3" w:rsidRPr="007D149A" w:rsidTr="00587237">
        <w:trPr>
          <w:trHeight w:val="330"/>
        </w:trPr>
        <w:tc>
          <w:tcPr>
            <w:tcW w:w="2551" w:type="dxa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AA5BE3" w:rsidRPr="007D149A" w:rsidTr="00587237">
        <w:tc>
          <w:tcPr>
            <w:tcW w:w="2551" w:type="dxa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AA5BE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AA5BE3" w:rsidRPr="007D149A" w:rsidTr="00587237">
        <w:tc>
          <w:tcPr>
            <w:tcW w:w="2551" w:type="dxa"/>
            <w:shd w:val="clear" w:color="auto" w:fill="auto"/>
          </w:tcPr>
          <w:p w:rsidR="00AA5BE3" w:rsidRPr="007D149A" w:rsidRDefault="00AA5BE3" w:rsidP="007D149A">
            <w:pPr>
              <w:keepNext/>
              <w:spacing w:after="0" w:line="240" w:lineRule="auto"/>
              <w:ind w:left="72"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keepNext/>
              <w:spacing w:after="0" w:line="240" w:lineRule="auto"/>
              <w:ind w:left="72"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4B7B5A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4B7B5A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4B7B5A"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4B7B5A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97+2,5</w:t>
            </w:r>
          </w:p>
        </w:tc>
      </w:tr>
      <w:tr w:rsidR="00B15A35" w:rsidRPr="007D149A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15A35" w:rsidRPr="007D149A" w:rsidRDefault="004B7B5A" w:rsidP="007D149A">
            <w:pPr>
              <w:keepNext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7D149A" w:rsidRDefault="00B15A3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7D149A" w:rsidRDefault="00B15A3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7D149A" w:rsidRDefault="00B15A3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7D149A" w:rsidRDefault="00B15A3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A35" w:rsidRPr="007D149A" w:rsidRDefault="00B15A35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2,5</w:t>
            </w:r>
          </w:p>
        </w:tc>
      </w:tr>
      <w:tr w:rsidR="00A03775" w:rsidRPr="007D149A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3775" w:rsidRPr="007D149A" w:rsidRDefault="00A03775" w:rsidP="007D149A">
            <w:pPr>
              <w:keepNext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03775" w:rsidRPr="007D149A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03775" w:rsidRPr="007D149A" w:rsidRDefault="00A03775" w:rsidP="007D149A">
            <w:pPr>
              <w:keepNext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75" w:rsidRPr="007D149A" w:rsidRDefault="00A03775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AA5BE3" w:rsidRPr="007D149A" w:rsidTr="00587237">
        <w:tc>
          <w:tcPr>
            <w:tcW w:w="2551" w:type="dxa"/>
            <w:shd w:val="clear" w:color="auto" w:fill="auto"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Предельно д</w:t>
            </w:r>
            <w:r w:rsidR="00882AEE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опустимая аудиторная недельная 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нагрузка при 6-дневной учебной неделе (Требования СанПиН)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4B7B5A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4B7B5A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Pr="007D149A" w:rsidRDefault="00AA5BE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4B7B5A"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E3" w:rsidRPr="007D149A" w:rsidRDefault="004B7B5A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99,5</w:t>
            </w:r>
          </w:p>
        </w:tc>
      </w:tr>
      <w:tr w:rsidR="00C42593" w:rsidRPr="007D149A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C42593" w:rsidRPr="007D149A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7D149A" w:rsidRDefault="00841FEB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841FEB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895EB0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841FEB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2593" w:rsidRPr="007D149A" w:rsidTr="00587237">
        <w:tc>
          <w:tcPr>
            <w:tcW w:w="60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841FEB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42593" w:rsidRPr="007D149A" w:rsidTr="00587237">
        <w:tc>
          <w:tcPr>
            <w:tcW w:w="2551" w:type="dxa"/>
            <w:shd w:val="clear" w:color="auto" w:fill="auto"/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895EB0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106,5</w:t>
            </w:r>
          </w:p>
        </w:tc>
      </w:tr>
      <w:tr w:rsidR="00C42593" w:rsidRPr="007D149A" w:rsidTr="00587237">
        <w:tc>
          <w:tcPr>
            <w:tcW w:w="2551" w:type="dxa"/>
            <w:vMerge w:val="restart"/>
            <w:shd w:val="clear" w:color="auto" w:fill="auto"/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нравственности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2593" w:rsidRPr="007D149A" w:rsidTr="00587237">
        <w:tc>
          <w:tcPr>
            <w:tcW w:w="2551" w:type="dxa"/>
            <w:vMerge/>
            <w:shd w:val="clear" w:color="auto" w:fill="auto"/>
          </w:tcPr>
          <w:p w:rsidR="00C42593" w:rsidRPr="007D149A" w:rsidRDefault="00C42593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841FEB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Умники и умницы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93" w:rsidRPr="007D149A" w:rsidRDefault="00C42593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BA690D" w:rsidRPr="007D149A" w:rsidRDefault="00314FF6" w:rsidP="007D149A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sz w:val="28"/>
          <w:szCs w:val="28"/>
          <w:lang w:eastAsia="ru-RU"/>
        </w:rPr>
        <w:t>*часы из части, формируемой участниками образовательных отношений</w:t>
      </w:r>
    </w:p>
    <w:p w:rsidR="00BA690D" w:rsidRPr="007D149A" w:rsidRDefault="00BA690D" w:rsidP="007D1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BF" w:rsidRPr="007D149A" w:rsidRDefault="007175B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75BF" w:rsidRPr="007D149A" w:rsidRDefault="007175BF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302E5" w:rsidRPr="007D149A" w:rsidRDefault="00C302E5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 к учебному плану                                                                 МКОУ «</w:t>
      </w:r>
      <w:r w:rsidR="00DF5B89" w:rsidRPr="007D149A">
        <w:rPr>
          <w:rFonts w:ascii="Times New Roman" w:eastAsia="Calibri" w:hAnsi="Times New Roman" w:cs="Times New Roman"/>
          <w:b/>
          <w:sz w:val="28"/>
          <w:szCs w:val="28"/>
        </w:rPr>
        <w:t>Кичинская</w:t>
      </w:r>
      <w:r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 СОШ»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7175BF" w:rsidRPr="007D149A" w:rsidRDefault="007175BF" w:rsidP="007D149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примерным учебным планом устанавливается следующая продолжительность учебного </w:t>
      </w:r>
      <w:proofErr w:type="gramStart"/>
      <w:r w:rsidRPr="007D149A">
        <w:rPr>
          <w:rFonts w:ascii="Times New Roman" w:eastAsia="Calibri" w:hAnsi="Times New Roman" w:cs="Times New Roman"/>
          <w:sz w:val="28"/>
          <w:szCs w:val="28"/>
        </w:rPr>
        <w:t>года:  5</w:t>
      </w:r>
      <w:proofErr w:type="gramEnd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- 9 классы – 34 учебные недели (не включая летний экзаменационный период),</w:t>
      </w:r>
    </w:p>
    <w:p w:rsidR="007175BF" w:rsidRPr="007D149A" w:rsidRDefault="007175BF" w:rsidP="007D149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</w:t>
      </w:r>
      <w:proofErr w:type="gram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каникул </w:t>
      </w: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течение учебного года составляет не менее 30 календарных дней, летом — не менее </w:t>
      </w:r>
      <w:r w:rsidRPr="007D149A">
        <w:rPr>
          <w:rFonts w:ascii="Times New Roman" w:eastAsia="Calibri" w:hAnsi="Times New Roman" w:cs="Times New Roman"/>
          <w:spacing w:val="2"/>
          <w:sz w:val="28"/>
          <w:szCs w:val="28"/>
        </w:rPr>
        <w:t>8 недель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осенние каникулы — с 28 октября 20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— по 03 ноября 20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(7 дней);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зимние каникулы — с 01 января 202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— по 12 января 202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(12 дней);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дополнительные недельные каникулы для учащихся первых классов — с 23 февраля по 29 </w:t>
      </w:r>
      <w:proofErr w:type="gramStart"/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  202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(7 дней);</w:t>
      </w:r>
    </w:p>
    <w:p w:rsidR="00895EB0" w:rsidRPr="007D149A" w:rsidRDefault="00895EB0" w:rsidP="007D149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весенние каникулы — с 21 марта — по 31 марта 202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(11 дней)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Общий объем нагрузки в течение дня не должно превышать:</w:t>
      </w:r>
    </w:p>
    <w:p w:rsidR="007175BF" w:rsidRPr="007D149A" w:rsidRDefault="007175BF" w:rsidP="007D14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Для обучающихся 5 –9 классов –  не более 6 </w:t>
      </w:r>
      <w:proofErr w:type="gramStart"/>
      <w:r w:rsidRPr="007D149A">
        <w:rPr>
          <w:rFonts w:ascii="Times New Roman" w:eastAsia="TimesNewRomanPSMT" w:hAnsi="Times New Roman" w:cs="Times New Roman"/>
          <w:sz w:val="28"/>
          <w:szCs w:val="28"/>
        </w:rPr>
        <w:t>уроков  в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неделю;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   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7175BF" w:rsidRPr="007D149A" w:rsidRDefault="00B628F4" w:rsidP="007D14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В 5 классе</w:t>
      </w:r>
      <w:r w:rsidR="007175BF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– 2 часа.</w:t>
      </w:r>
    </w:p>
    <w:p w:rsidR="007175BF" w:rsidRPr="007D149A" w:rsidRDefault="007175BF" w:rsidP="007D14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В 6 – 8 классах – 2,5 часа.</w:t>
      </w:r>
    </w:p>
    <w:p w:rsidR="007175BF" w:rsidRPr="007D149A" w:rsidRDefault="00B628F4" w:rsidP="007D14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lastRenderedPageBreak/>
        <w:t>В 9 классе</w:t>
      </w:r>
      <w:r w:rsidR="007175BF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– до 3,5 часа.</w:t>
      </w:r>
    </w:p>
    <w:p w:rsidR="007175BF" w:rsidRPr="007D149A" w:rsidRDefault="007175BF" w:rsidP="007D149A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Школа в 2019-2020 учебном году работает в режиме одной смены.</w:t>
      </w:r>
    </w:p>
    <w:p w:rsidR="007175BF" w:rsidRPr="007D149A" w:rsidRDefault="007175BF" w:rsidP="007D149A">
      <w:pPr>
        <w:spacing w:after="0" w:line="240" w:lineRule="auto"/>
        <w:ind w:left="993" w:hanging="993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Продолжительность учебной недели для 5-9 классов – 6 дней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Продолжительность уроков во 5 – 9 классах – 45 минут.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Количество учебных занятий за 5 лет не может составлять менее 5267 часов и более 6020 часов. </w:t>
      </w:r>
    </w:p>
    <w:p w:rsidR="007175BF" w:rsidRPr="007D149A" w:rsidRDefault="007175BF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при реализации основных общеобразовательных </w:t>
      </w:r>
      <w:proofErr w:type="gramStart"/>
      <w:r w:rsidRPr="007D149A">
        <w:rPr>
          <w:rFonts w:ascii="Times New Roman" w:eastAsia="TimesNewRomanPSMT" w:hAnsi="Times New Roman" w:cs="Times New Roman"/>
          <w:sz w:val="28"/>
          <w:szCs w:val="28"/>
        </w:rPr>
        <w:t>программ  основного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«Химии» 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7175BF" w:rsidRPr="007D149A" w:rsidRDefault="00A21501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 У</w:t>
      </w:r>
      <w:r w:rsidR="007175BF" w:rsidRPr="007D149A">
        <w:rPr>
          <w:rFonts w:ascii="Times New Roman" w:eastAsia="TimesNewRomanPSMT" w:hAnsi="Times New Roman" w:cs="Times New Roman"/>
          <w:sz w:val="28"/>
          <w:szCs w:val="28"/>
        </w:rPr>
        <w:t>чебный план состоит из двух частей: обязательной части (</w:t>
      </w:r>
      <w:proofErr w:type="spellStart"/>
      <w:r w:rsidR="007175BF" w:rsidRPr="007D149A">
        <w:rPr>
          <w:rFonts w:ascii="Times New Roman" w:eastAsia="TimesNewRomanPSMT" w:hAnsi="Times New Roman" w:cs="Times New Roman"/>
          <w:sz w:val="28"/>
          <w:szCs w:val="28"/>
        </w:rPr>
        <w:t>инвариативной</w:t>
      </w:r>
      <w:proofErr w:type="spellEnd"/>
      <w:r w:rsidR="007175BF" w:rsidRPr="007D149A">
        <w:rPr>
          <w:rFonts w:ascii="Times New Roman" w:eastAsia="TimesNewRomanPSMT" w:hAnsi="Times New Roman" w:cs="Times New Roman"/>
          <w:sz w:val="28"/>
          <w:szCs w:val="28"/>
        </w:rPr>
        <w:t xml:space="preserve">) и части, формируемой участниками образовательных отношений. Включающий внеурочную деятельность. 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7175BF" w:rsidRPr="007D149A" w:rsidRDefault="007175BF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Изучение учебного предмета «Технология» в V-V</w:t>
      </w:r>
      <w:r w:rsidRPr="007D149A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 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В рамках обязательной технологической подготовки обучающихся V</w:t>
      </w:r>
      <w:r w:rsidRPr="007D149A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«Черчение и графика» (в том числе с использованием ИКТ). </w:t>
      </w:r>
      <w:r w:rsidR="00732C15" w:rsidRPr="007D149A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7D149A">
        <w:rPr>
          <w:rFonts w:ascii="Times New Roman" w:eastAsia="TimesNewRomanPSMT" w:hAnsi="Times New Roman" w:cs="Times New Roman"/>
          <w:sz w:val="28"/>
          <w:szCs w:val="28"/>
        </w:rPr>
        <w:t>потребностей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обучающихся через организацию внеурочной деятельности. </w:t>
      </w:r>
    </w:p>
    <w:p w:rsidR="007175BF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732C15" w:rsidRPr="007D149A" w:rsidRDefault="007175BF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</w:t>
      </w:r>
      <w:r w:rsidR="00B628F4" w:rsidRPr="007D149A">
        <w:rPr>
          <w:rFonts w:ascii="Times New Roman" w:eastAsia="TimesNewRomanPSMT" w:hAnsi="Times New Roman" w:cs="Times New Roman"/>
          <w:sz w:val="28"/>
          <w:szCs w:val="28"/>
        </w:rPr>
        <w:t xml:space="preserve"> часов внеурочной деятельности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в рамках реализации ООП ООО МКОУ «</w:t>
      </w:r>
      <w:r w:rsidR="00155D83" w:rsidRPr="007D149A">
        <w:rPr>
          <w:rFonts w:ascii="Times New Roman" w:eastAsia="TimesNewRomanPSMT" w:hAnsi="Times New Roman" w:cs="Times New Roman"/>
          <w:sz w:val="28"/>
          <w:szCs w:val="28"/>
        </w:rPr>
        <w:t>Кичинская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СОШ».</w:t>
      </w:r>
    </w:p>
    <w:p w:rsidR="00FD4F40" w:rsidRPr="007D149A" w:rsidRDefault="00FD4F40" w:rsidP="007D149A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План внеурочной деятельности основного общего образования </w:t>
      </w:r>
      <w:r w:rsidR="00732C15"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B628F4"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  <w:r w:rsidR="00DF5B89" w:rsidRPr="007D149A">
        <w:rPr>
          <w:rFonts w:ascii="Times New Roman" w:eastAsia="Calibri" w:hAnsi="Times New Roman" w:cs="Times New Roman"/>
          <w:b/>
          <w:sz w:val="28"/>
          <w:szCs w:val="28"/>
        </w:rPr>
        <w:t>на 2020-2021</w:t>
      </w:r>
      <w:r w:rsidRPr="007D149A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9133B9" w:rsidRPr="007D149A" w:rsidRDefault="009133B9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b/>
          <w:sz w:val="28"/>
          <w:szCs w:val="28"/>
        </w:rPr>
        <w:t>Основные направления реализации внеурочной деятельности:</w:t>
      </w:r>
    </w:p>
    <w:p w:rsidR="009133B9" w:rsidRPr="007D149A" w:rsidRDefault="009133B9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1.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ab/>
        <w:t>Спортивно – оздоровительное направление</w:t>
      </w:r>
    </w:p>
    <w:p w:rsidR="009133B9" w:rsidRPr="007D149A" w:rsidRDefault="009133B9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2.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ab/>
        <w:t>Духовно-нравственное направление</w:t>
      </w:r>
    </w:p>
    <w:p w:rsidR="009133B9" w:rsidRPr="007D149A" w:rsidRDefault="009133B9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3.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ab/>
      </w:r>
      <w:proofErr w:type="spellStart"/>
      <w:r w:rsidRPr="007D149A">
        <w:rPr>
          <w:rFonts w:ascii="Times New Roman" w:eastAsia="TimesNewRomanPSMT" w:hAnsi="Times New Roman" w:cs="Times New Roman"/>
          <w:sz w:val="28"/>
          <w:szCs w:val="28"/>
        </w:rPr>
        <w:t>Общеинтеллектуальное</w:t>
      </w:r>
      <w:proofErr w:type="spell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направление</w:t>
      </w:r>
    </w:p>
    <w:p w:rsidR="009133B9" w:rsidRPr="007D149A" w:rsidRDefault="009133B9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4.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ab/>
        <w:t>Социальное направление</w:t>
      </w:r>
    </w:p>
    <w:p w:rsidR="000464EC" w:rsidRPr="007D149A" w:rsidRDefault="009133B9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5.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ab/>
        <w:t>Общекультурное направление</w:t>
      </w:r>
    </w:p>
    <w:p w:rsidR="000464EC" w:rsidRPr="007D149A" w:rsidRDefault="000464EC" w:rsidP="007D149A">
      <w:pPr>
        <w:suppressAutoHyphens/>
        <w:spacing w:after="0" w:line="237" w:lineRule="auto"/>
        <w:ind w:right="20" w:firstLine="632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Сетка часов плана внеурочной </w:t>
      </w:r>
      <w:proofErr w:type="gramStart"/>
      <w:r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деятельности</w:t>
      </w:r>
      <w:r w:rsidR="00B628F4"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 </w:t>
      </w:r>
      <w:r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на</w:t>
      </w:r>
      <w:proofErr w:type="gramEnd"/>
      <w:r w:rsidRPr="007D149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2019-2020 учебный год</w:t>
      </w:r>
    </w:p>
    <w:tbl>
      <w:tblPr>
        <w:tblW w:w="7280" w:type="dxa"/>
        <w:tblInd w:w="1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710"/>
        <w:gridCol w:w="709"/>
        <w:gridCol w:w="851"/>
        <w:gridCol w:w="708"/>
        <w:gridCol w:w="1276"/>
      </w:tblGrid>
      <w:tr w:rsidR="00FD4F40" w:rsidRPr="007D149A" w:rsidTr="00B628F4">
        <w:tc>
          <w:tcPr>
            <w:tcW w:w="3026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710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709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FD4F40" w:rsidRPr="007D149A" w:rsidTr="00B628F4">
        <w:tc>
          <w:tcPr>
            <w:tcW w:w="3026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Занимательная экология</w:t>
            </w:r>
          </w:p>
        </w:tc>
        <w:tc>
          <w:tcPr>
            <w:tcW w:w="710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FD4F40" w:rsidRPr="007D149A" w:rsidTr="00B628F4">
        <w:tc>
          <w:tcPr>
            <w:tcW w:w="3026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Безопасный образ жизни</w:t>
            </w:r>
          </w:p>
        </w:tc>
        <w:tc>
          <w:tcPr>
            <w:tcW w:w="710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D4F40" w:rsidRPr="007D149A" w:rsidTr="00895EB0">
        <w:trPr>
          <w:trHeight w:val="287"/>
        </w:trPr>
        <w:tc>
          <w:tcPr>
            <w:tcW w:w="3026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русского языка</w:t>
            </w:r>
          </w:p>
        </w:tc>
        <w:tc>
          <w:tcPr>
            <w:tcW w:w="710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D4F40" w:rsidRPr="007D149A" w:rsidRDefault="00FD4F40" w:rsidP="007D14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D4F40" w:rsidRPr="007D149A" w:rsidRDefault="00FD4F40" w:rsidP="007D149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</w:tcPr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D4F40" w:rsidRPr="007D149A" w:rsidTr="00B628F4">
        <w:tc>
          <w:tcPr>
            <w:tcW w:w="3026" w:type="dxa"/>
          </w:tcPr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Объём времени в неделю</w:t>
            </w:r>
          </w:p>
        </w:tc>
        <w:tc>
          <w:tcPr>
            <w:tcW w:w="710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FD4F40" w:rsidRPr="007D149A" w:rsidRDefault="00FD4F40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D4F40" w:rsidRPr="007D149A" w:rsidRDefault="00FD4F40" w:rsidP="007D1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FE73BD" w:rsidRPr="007D149A" w:rsidRDefault="00FE73B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FE73BD" w:rsidRPr="007D149A" w:rsidRDefault="00FE73B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Кичинская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средняя общеобразовательная школа»</w:t>
      </w:r>
    </w:p>
    <w:p w:rsidR="00E12499" w:rsidRPr="007D149A" w:rsidRDefault="00FE73B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Учебный план с русским (неродным) языком обучения для 5-9 классов на </w:t>
      </w:r>
      <w:r w:rsidR="00DF5B89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2020-2021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учебный год</w:t>
      </w:r>
      <w:r w:rsidRPr="007D149A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(ФГОС ООО)</w:t>
      </w:r>
      <w:r w:rsidR="001D5DF4" w:rsidRPr="007D149A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3"/>
        <w:gridCol w:w="3212"/>
        <w:gridCol w:w="1134"/>
        <w:gridCol w:w="992"/>
        <w:gridCol w:w="851"/>
        <w:gridCol w:w="850"/>
        <w:gridCol w:w="142"/>
        <w:gridCol w:w="850"/>
        <w:gridCol w:w="114"/>
        <w:gridCol w:w="850"/>
      </w:tblGrid>
      <w:tr w:rsidR="004B7B5A" w:rsidRPr="007D149A" w:rsidTr="00FB5843">
        <w:trPr>
          <w:trHeight w:val="302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4B7B5A" w:rsidRPr="007D149A" w:rsidRDefault="00934274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Предметные области 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B5A" w:rsidRPr="007D149A" w:rsidRDefault="007B7444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561626" wp14:editId="4A9CA165">
                      <wp:simplePos x="0" y="0"/>
                      <wp:positionH relativeFrom="column">
                        <wp:posOffset>-34213</wp:posOffset>
                      </wp:positionH>
                      <wp:positionV relativeFrom="paragraph">
                        <wp:posOffset>21900</wp:posOffset>
                      </wp:positionV>
                      <wp:extent cx="1951108" cy="479187"/>
                      <wp:effectExtent l="0" t="0" r="30480" b="35560"/>
                      <wp:wrapNone/>
                      <wp:docPr id="4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1108" cy="47918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F4C6A" id="Прямая соединительная линия 3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7pt" to="15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"/>
                  </w:pict>
                </mc:Fallback>
              </mc:AlternateContent>
            </w:r>
            <w:r w:rsidR="004B7B5A"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4B7B5A" w:rsidRPr="007D149A" w:rsidRDefault="004B7B5A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B7B5A" w:rsidRPr="007D149A" w:rsidRDefault="004B7B5A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Классы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7D149A" w:rsidRDefault="004B7B5A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Количество часов в неделю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7D149A" w:rsidRDefault="004B7B5A" w:rsidP="007D149A">
            <w:pPr>
              <w:spacing w:after="0" w:line="240" w:lineRule="auto"/>
              <w:ind w:left="-2626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5A" w:rsidRPr="007D149A" w:rsidRDefault="004B7B5A" w:rsidP="007D149A">
            <w:pPr>
              <w:spacing w:after="0" w:line="240" w:lineRule="auto"/>
              <w:ind w:left="-2626"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95248" w:rsidRPr="007D149A" w:rsidTr="00FB5843">
        <w:trPr>
          <w:gridAfter w:val="1"/>
          <w:wAfter w:w="850" w:type="dxa"/>
          <w:trHeight w:val="279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IX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095248" w:rsidRPr="007D149A" w:rsidTr="00FB5843">
        <w:trPr>
          <w:gridAfter w:val="1"/>
          <w:wAfter w:w="850" w:type="dxa"/>
          <w:trHeight w:val="137"/>
        </w:trPr>
        <w:tc>
          <w:tcPr>
            <w:tcW w:w="2175" w:type="dxa"/>
            <w:gridSpan w:val="2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Филология</w:t>
            </w:r>
          </w:p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3+0,5*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18+0,5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2+1*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11+1</w:t>
            </w:r>
          </w:p>
        </w:tc>
      </w:tr>
      <w:tr w:rsidR="00095248" w:rsidRPr="007D149A" w:rsidTr="00FB5843">
        <w:trPr>
          <w:gridAfter w:val="1"/>
          <w:wAfter w:w="850" w:type="dxa"/>
          <w:trHeight w:val="546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Родной </w:t>
            </w:r>
            <w:proofErr w:type="gramStart"/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язык  и</w:t>
            </w:r>
            <w:proofErr w:type="gramEnd"/>
          </w:p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95248" w:rsidRPr="007D149A" w:rsidTr="00FB5843">
        <w:trPr>
          <w:gridAfter w:val="1"/>
          <w:wAfter w:w="850" w:type="dxa"/>
          <w:trHeight w:val="320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95248" w:rsidRPr="007D149A" w:rsidTr="00FB5843">
        <w:trPr>
          <w:gridAfter w:val="1"/>
          <w:wAfter w:w="850" w:type="dxa"/>
          <w:trHeight w:val="65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0,5*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</w:tr>
      <w:tr w:rsidR="00095248" w:rsidRPr="007D149A" w:rsidTr="00FB5843">
        <w:trPr>
          <w:gridAfter w:val="1"/>
          <w:wAfter w:w="850" w:type="dxa"/>
          <w:trHeight w:val="338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95248" w:rsidRPr="007D149A" w:rsidTr="00FB5843">
        <w:trPr>
          <w:gridAfter w:val="1"/>
          <w:wAfter w:w="850" w:type="dxa"/>
          <w:trHeight w:val="216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95248" w:rsidRPr="007D149A" w:rsidTr="00FB5843">
        <w:trPr>
          <w:gridAfter w:val="1"/>
          <w:wAfter w:w="850" w:type="dxa"/>
          <w:trHeight w:val="339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История. Всеобщая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3+1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География/ География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1,5/0,5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Естественно-научные предметы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1+1*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9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1+1*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5+2</w:t>
            </w:r>
          </w:p>
        </w:tc>
      </w:tr>
      <w:tr w:rsidR="00095248" w:rsidRPr="007D149A" w:rsidTr="00FB5843">
        <w:trPr>
          <w:gridAfter w:val="1"/>
          <w:wAfter w:w="850" w:type="dxa"/>
          <w:trHeight w:val="298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9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95248" w:rsidRPr="007D149A" w:rsidTr="00FB5843">
        <w:trPr>
          <w:gridAfter w:val="1"/>
          <w:wAfter w:w="850" w:type="dxa"/>
          <w:trHeight w:val="238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9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Искусство 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5248" w:rsidRPr="007D149A" w:rsidTr="00FB5843">
        <w:trPr>
          <w:gridAfter w:val="1"/>
          <w:wAfter w:w="850" w:type="dxa"/>
          <w:trHeight w:val="285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5248" w:rsidRPr="007D149A" w:rsidTr="00FB5843">
        <w:trPr>
          <w:gridAfter w:val="1"/>
          <w:wAfter w:w="850" w:type="dxa"/>
          <w:trHeight w:val="318"/>
        </w:trPr>
        <w:tc>
          <w:tcPr>
            <w:tcW w:w="2175" w:type="dxa"/>
            <w:gridSpan w:val="2"/>
            <w:vMerge w:val="restart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Физическая </w:t>
            </w:r>
          </w:p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культура и ОБЖ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095248" w:rsidRPr="007D149A" w:rsidTr="00FB5843">
        <w:trPr>
          <w:gridAfter w:val="1"/>
          <w:wAfter w:w="850" w:type="dxa"/>
          <w:trHeight w:val="318"/>
        </w:trPr>
        <w:tc>
          <w:tcPr>
            <w:tcW w:w="2175" w:type="dxa"/>
            <w:gridSpan w:val="2"/>
            <w:vMerge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5248" w:rsidRPr="007D149A" w:rsidTr="00FB5843">
        <w:trPr>
          <w:gridAfter w:val="1"/>
          <w:wAfter w:w="850" w:type="dxa"/>
          <w:trHeight w:val="206"/>
        </w:trPr>
        <w:tc>
          <w:tcPr>
            <w:tcW w:w="2175" w:type="dxa"/>
            <w:gridSpan w:val="2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95248" w:rsidRPr="007D149A" w:rsidTr="00FB5843">
        <w:trPr>
          <w:gridAfter w:val="1"/>
          <w:wAfter w:w="850" w:type="dxa"/>
          <w:trHeight w:val="112"/>
        </w:trPr>
        <w:tc>
          <w:tcPr>
            <w:tcW w:w="2175" w:type="dxa"/>
            <w:gridSpan w:val="2"/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Основа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2175" w:type="dxa"/>
            <w:gridSpan w:val="2"/>
            <w:shd w:val="clear" w:color="auto" w:fill="auto"/>
          </w:tcPr>
          <w:p w:rsidR="00095248" w:rsidRPr="007D149A" w:rsidRDefault="00095248" w:rsidP="007D149A">
            <w:pPr>
              <w:keepNext/>
              <w:spacing w:after="0" w:line="240" w:lineRule="auto"/>
              <w:ind w:left="72"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keepNext/>
              <w:spacing w:after="0" w:line="240" w:lineRule="auto"/>
              <w:ind w:left="72"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32+1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33+2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34+2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159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0,5*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0,5*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0,5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(Подготовка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0,5*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Основа исламской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5248" w:rsidRPr="007D149A" w:rsidTr="00FB5843">
        <w:trPr>
          <w:gridAfter w:val="1"/>
          <w:wAfter w:w="850" w:type="dxa"/>
          <w:trHeight w:val="12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 (Подготовка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0,5*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095248" w:rsidRPr="007D149A" w:rsidTr="00FB5843">
        <w:trPr>
          <w:gridAfter w:val="1"/>
          <w:wAfter w:w="850" w:type="dxa"/>
          <w:trHeight w:val="152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53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Предельно допустимая аудиторная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08" w:right="-92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Занимательная экология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95248" w:rsidRPr="007D149A" w:rsidTr="00FB5843">
        <w:trPr>
          <w:gridAfter w:val="1"/>
          <w:wAfter w:w="850" w:type="dxa"/>
        </w:trPr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5248" w:rsidRPr="007D149A" w:rsidRDefault="00095248" w:rsidP="007D149A">
            <w:pPr>
              <w:spacing w:after="0" w:line="240" w:lineRule="auto"/>
              <w:ind w:left="72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Загадки русского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08" w:right="-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left="-124"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241FDF" w:rsidRPr="007D149A" w:rsidRDefault="00241FDF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14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4A4377" wp14:editId="0F0B20F9">
                <wp:simplePos x="0" y="0"/>
                <wp:positionH relativeFrom="column">
                  <wp:posOffset>7194550</wp:posOffset>
                </wp:positionH>
                <wp:positionV relativeFrom="paragraph">
                  <wp:posOffset>1376045</wp:posOffset>
                </wp:positionV>
                <wp:extent cx="2395220" cy="875665"/>
                <wp:effectExtent l="0" t="0" r="24130" b="196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5220" cy="875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926B6" id="Прямая соединительная линия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6.5pt,108.35pt" to="755.1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"/>
            </w:pict>
          </mc:Fallback>
        </mc:AlternateContent>
      </w:r>
      <w:r w:rsidR="00800CD4" w:rsidRPr="007D149A">
        <w:rPr>
          <w:rFonts w:ascii="Times New Roman" w:eastAsia="Times New Roman" w:hAnsi="Times New Roman" w:cs="Times New Roman"/>
          <w:sz w:val="28"/>
          <w:szCs w:val="28"/>
        </w:rPr>
        <w:t>*</w:t>
      </w:r>
      <w:r w:rsidR="00615FD9" w:rsidRPr="007D149A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800CD4" w:rsidRPr="007D149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15FD9" w:rsidRPr="007D149A">
        <w:rPr>
          <w:rFonts w:ascii="Times New Roman" w:eastAsia="Times New Roman" w:hAnsi="Times New Roman" w:cs="Times New Roman"/>
          <w:sz w:val="28"/>
          <w:szCs w:val="28"/>
        </w:rPr>
        <w:t xml:space="preserve"> из части, формируемой участниками образовательных отношений.</w:t>
      </w:r>
    </w:p>
    <w:p w:rsidR="00241FDF" w:rsidRPr="007D149A" w:rsidRDefault="00241FDF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43AE6" w:rsidRPr="007D149A" w:rsidRDefault="00F43AE6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73BD" w:rsidRPr="007D149A" w:rsidRDefault="00FE73BD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74A2" w:rsidRPr="007D149A" w:rsidRDefault="00732C15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4. </w:t>
      </w:r>
      <w:r w:rsidR="007B74A2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Пояснительная записка</w:t>
      </w:r>
    </w:p>
    <w:p w:rsidR="007B74A2" w:rsidRPr="007D149A" w:rsidRDefault="007B74A2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к учебному плану среднего общего образования</w:t>
      </w:r>
      <w:r w:rsidR="00E9237E" w:rsidRPr="007D149A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 xml:space="preserve"> </w:t>
      </w:r>
      <w:r w:rsidR="00E9237E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МКОУ</w:t>
      </w:r>
    </w:p>
    <w:p w:rsidR="007B74A2" w:rsidRPr="007D149A" w:rsidRDefault="00E61A0C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«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Кичинская</w:t>
      </w:r>
      <w:r w:rsidR="007B74A2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 средняя общеобразовательная школа»</w:t>
      </w:r>
      <w:r w:rsidR="002E67A0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 для 10-11 классов,</w:t>
      </w:r>
    </w:p>
    <w:p w:rsidR="00732C15" w:rsidRPr="007D149A" w:rsidRDefault="00E61A0C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реализующая О</w:t>
      </w:r>
      <w:r w:rsidR="00732C15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О</w:t>
      </w:r>
      <w:r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П СО</w:t>
      </w:r>
      <w:r w:rsidR="00675F6A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О 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в 2020</w:t>
      </w:r>
      <w:r w:rsidR="00482832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-202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>1</w:t>
      </w:r>
      <w:r w:rsidR="00482832" w:rsidRPr="007D149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eastAsia="ru-RU"/>
        </w:rPr>
        <w:t xml:space="preserve"> учебном году.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Учебный план среднего общего образования для 10-11 классов МКОУ «</w:t>
      </w:r>
      <w:r w:rsidR="00155D83"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Кичинская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СОШ», 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реализующих образовательные программы среднего общего образования на основе ФКГОС и ФБУП-2004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2019-2020 учебный год разработан в соответствии: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</w:t>
      </w:r>
      <w:proofErr w:type="spellStart"/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РФ от 05.03.2004 г. № 1089 и от 09.03.2004 г. № 1312.;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 учебными предметами регионального компонента.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- учетом календарного учебного график МКОУ «</w:t>
      </w:r>
      <w:proofErr w:type="spellStart"/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Гутатлинская</w:t>
      </w:r>
      <w:proofErr w:type="spellEnd"/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СОШ».</w:t>
      </w:r>
    </w:p>
    <w:p w:rsidR="00732C15" w:rsidRPr="007D149A" w:rsidRDefault="00732C15" w:rsidP="007D149A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>Продолжительность учебного года в 10-11 классах составляет 34 учебных недель (не включая летний экзаменационный период).</w:t>
      </w:r>
    </w:p>
    <w:p w:rsidR="00732C15" w:rsidRPr="007D149A" w:rsidRDefault="00732C15" w:rsidP="007D149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</w:t>
      </w:r>
      <w:proofErr w:type="gramStart"/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каникул </w:t>
      </w: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течение учебного года составляет не менее 30 календарных дней, летом — не менее </w:t>
      </w:r>
      <w:r w:rsidRPr="007D149A">
        <w:rPr>
          <w:rFonts w:ascii="Times New Roman" w:eastAsia="Calibri" w:hAnsi="Times New Roman" w:cs="Times New Roman"/>
          <w:spacing w:val="2"/>
          <w:sz w:val="28"/>
          <w:szCs w:val="28"/>
        </w:rPr>
        <w:t>8 недель</w:t>
      </w:r>
      <w:r w:rsidRPr="007D1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95EB0" w:rsidRPr="007D149A" w:rsidRDefault="00895EB0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осенние каникулы — с 28 октября 20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— по 03 ноября 20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(7 дней);</w:t>
      </w:r>
    </w:p>
    <w:p w:rsidR="00895EB0" w:rsidRPr="007D149A" w:rsidRDefault="00895EB0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зимние каникулы — с 01 января 202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— по 12 января 202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(12 дней);</w:t>
      </w:r>
    </w:p>
    <w:p w:rsidR="00895EB0" w:rsidRPr="007D149A" w:rsidRDefault="00895EB0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дополнительные недельные каникулы для учащихся первых классов — с 23 февраля по 29 </w:t>
      </w:r>
      <w:proofErr w:type="gramStart"/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февраля  202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(7 дней);</w:t>
      </w:r>
    </w:p>
    <w:p w:rsidR="00895EB0" w:rsidRPr="007D149A" w:rsidRDefault="00895EB0" w:rsidP="007D1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весенние каникулы — с 21 марта — по 31 марта 202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D1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(11 дней)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Общий объем нагрузки в течение дня не должно превышать для обучающихся 10 -</w:t>
      </w:r>
      <w:proofErr w:type="gramStart"/>
      <w:r w:rsidRPr="007D149A">
        <w:rPr>
          <w:rFonts w:ascii="Times New Roman" w:eastAsia="TimesNewRomanPSMT" w:hAnsi="Times New Roman" w:cs="Times New Roman"/>
          <w:sz w:val="28"/>
          <w:szCs w:val="28"/>
        </w:rPr>
        <w:t>11  классов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– не более 7 уроков в неделю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Предельно допустимая аудиторная учебная нагрузка составляет 2516 часов.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Продолжительность уроков в 10-</w:t>
      </w:r>
      <w:proofErr w:type="gramStart"/>
      <w:r w:rsidRPr="007D149A">
        <w:rPr>
          <w:rFonts w:ascii="Times New Roman" w:eastAsia="TimesNewRomanPSMT" w:hAnsi="Times New Roman" w:cs="Times New Roman"/>
          <w:sz w:val="28"/>
          <w:szCs w:val="28"/>
        </w:rPr>
        <w:t>11  классах</w:t>
      </w:r>
      <w:proofErr w:type="gramEnd"/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 – 45 минут.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 в 10-11 классах – до 3,5 часа.</w:t>
      </w:r>
    </w:p>
    <w:p w:rsidR="00732C15" w:rsidRPr="007D149A" w:rsidRDefault="00732C15" w:rsidP="007D149A">
      <w:pPr>
        <w:spacing w:after="0" w:line="240" w:lineRule="auto"/>
        <w:ind w:left="993" w:hanging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Продолжительность учебной недели для 10-11 классов – 6 дней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для X-XI классов на основе ФКГОС и ФБУП-2004 реализует модели </w:t>
      </w:r>
      <w:r w:rsidRPr="007D149A">
        <w:rPr>
          <w:rFonts w:ascii="Times New Roman" w:eastAsia="TimesNewRomanPSMT" w:hAnsi="Times New Roman" w:cs="Times New Roman"/>
          <w:b/>
          <w:sz w:val="28"/>
          <w:szCs w:val="28"/>
        </w:rPr>
        <w:t>универсального (непрофильного) обучения</w:t>
      </w:r>
      <w:r w:rsidRPr="007D149A">
        <w:rPr>
          <w:rFonts w:ascii="Times New Roman" w:eastAsia="TimesNewRomanPSMT" w:hAnsi="Times New Roman" w:cs="Times New Roman"/>
          <w:sz w:val="28"/>
          <w:szCs w:val="28"/>
        </w:rPr>
        <w:t>, предметных областей основной образовательной программы среднего общего образования.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Учебный план среднего общего образования состоит из двух частей: </w:t>
      </w: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инвариантная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часть (федеральный и региональный компоненты) и </w:t>
      </w:r>
      <w:r w:rsidRPr="007D14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вариативная</w:t>
      </w: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часть (компонент образовательной организации).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Инвариантная часть учебного плана среднего общего образования определяет состав обязательных учебных предметов и учебное время, отводимое на их изучение по классам (годам) обучения.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Вариативная часть учебного плана среднего общего образования, формируется на основе специфики (направленности) образовательных программ, реализуемых в школе, а также кадровых и материально-технических условиях.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Время, отводимое на данную часть учебного плана, использовано на: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Недельный учебный план среднего общего образования является ориентиром при разработке учебного плана среднего общего образования, в котором отражаются и конкретизируются основные показатели учебного плана: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состав учебных предметов;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>- недельное распределение учебного времени, отводимого на освоение содержания образования по классам и учебным предметам;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14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максимально допустимая недельная нагрузка обучающихся </w:t>
      </w:r>
    </w:p>
    <w:p w:rsidR="00732C15" w:rsidRPr="007D149A" w:rsidRDefault="00732C15" w:rsidP="007D1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Учебный план устанавливает соотношение между федеральным компонентом, региональным компонентом и компонентом образовательной организации.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Федеральный компонент учебного плана представляет совокупность базовых и профильных общеобразовательных учебных предметов.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Базовые общеобразовательные учебные предметы - учебные предметы федерального компонента, направленные на завершение общеобразовательной подготовки обучающихся.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осуществляется деление классов на две группы при наполняемости класса 25 и более человек</w:t>
      </w:r>
    </w:p>
    <w:p w:rsidR="00732C15" w:rsidRPr="007D149A" w:rsidRDefault="00732C15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 </w:t>
      </w:r>
    </w:p>
    <w:p w:rsidR="00732C15" w:rsidRPr="007D149A" w:rsidRDefault="00732C15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 </w:t>
      </w:r>
    </w:p>
    <w:p w:rsidR="00732C15" w:rsidRPr="007D149A" w:rsidRDefault="00732C15" w:rsidP="007D149A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преподавания элективных учебных предметов;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преподавания учебных предметов, предлагаемых образовательной организацией;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проведения учебных практик и исследовательской деятельности;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осуществления образовательных проектов и т.п.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Элективные учебные предметы выполняют три основных функции: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- удовлетворение </w:t>
      </w:r>
      <w:proofErr w:type="gramStart"/>
      <w:r w:rsidRPr="007D149A">
        <w:rPr>
          <w:rFonts w:ascii="Times New Roman" w:eastAsia="Calibri" w:hAnsi="Times New Roman" w:cs="Times New Roman"/>
          <w:sz w:val="28"/>
          <w:szCs w:val="28"/>
        </w:rPr>
        <w:t>познавательных интересов</w:t>
      </w:r>
      <w:proofErr w:type="gramEnd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обучающихся в различных сферах человеческой деятельности.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Количество изучаемых элективных учебных предметов определяется образовательной организацией в зависимости от выбора обучающихся.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 </w:t>
      </w:r>
    </w:p>
    <w:p w:rsidR="00732C15" w:rsidRPr="007D149A" w:rsidRDefault="00732C15" w:rsidP="007D149A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D149A">
        <w:rPr>
          <w:rFonts w:ascii="Times New Roman" w:eastAsia="TimesNewRomanPSMT" w:hAnsi="Times New Roman" w:cs="Times New Roman"/>
          <w:sz w:val="28"/>
          <w:szCs w:val="28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32C15" w:rsidRPr="007D149A" w:rsidRDefault="00732C15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732C15" w:rsidRPr="007D149A" w:rsidRDefault="00732C15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>Учебный предмет «Математика» реализуется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732C15" w:rsidRPr="007D149A" w:rsidRDefault="00732C15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Изучение естественнонаучных предметов в X-XI классах </w:t>
      </w:r>
      <w:proofErr w:type="gramStart"/>
      <w:r w:rsidRPr="007D149A">
        <w:rPr>
          <w:rFonts w:ascii="Times New Roman" w:eastAsia="Calibri" w:hAnsi="Times New Roman" w:cs="Times New Roman"/>
          <w:sz w:val="28"/>
          <w:szCs w:val="28"/>
        </w:rPr>
        <w:t>обеспечено  отдельными</w:t>
      </w:r>
      <w:proofErr w:type="gramEnd"/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732C15" w:rsidRPr="007D149A" w:rsidRDefault="00732C15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</w:t>
      </w:r>
      <w:r w:rsidRPr="007D149A">
        <w:rPr>
          <w:rFonts w:ascii="Times New Roman" w:eastAsia="Calibri" w:hAnsi="Times New Roman" w:cs="Times New Roman"/>
          <w:sz w:val="28"/>
          <w:szCs w:val="28"/>
        </w:rPr>
        <w:lastRenderedPageBreak/>
        <w:t>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732C15" w:rsidRPr="007D149A" w:rsidRDefault="00732C15" w:rsidP="007D14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732C15" w:rsidRPr="007D149A" w:rsidRDefault="00732C15" w:rsidP="007D149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D83" w:rsidRPr="007D149A" w:rsidRDefault="00155D83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Calibri" w:hAnsi="Times New Roman" w:cs="Times New Roman"/>
          <w:sz w:val="28"/>
          <w:szCs w:val="28"/>
        </w:rPr>
        <w:tab/>
      </w:r>
    </w:p>
    <w:p w:rsidR="00155D83" w:rsidRPr="007D149A" w:rsidRDefault="00155D83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D83" w:rsidRPr="007D149A" w:rsidRDefault="00155D83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D83" w:rsidRPr="007D149A" w:rsidRDefault="00155D83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D83" w:rsidRPr="007D149A" w:rsidRDefault="00155D83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4274" w:rsidRPr="007D149A" w:rsidRDefault="00934274" w:rsidP="007D14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934274" w:rsidRPr="007D149A" w:rsidRDefault="00934274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«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Кичинская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средняя общеобразовательная школа»</w:t>
      </w:r>
    </w:p>
    <w:tbl>
      <w:tblPr>
        <w:tblpPr w:leftFromText="180" w:rightFromText="180" w:vertAnchor="page" w:horzAnchor="margin" w:tblpY="299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134"/>
        <w:gridCol w:w="1276"/>
      </w:tblGrid>
      <w:tr w:rsidR="005E7989" w:rsidRPr="007D149A" w:rsidTr="005E7989">
        <w:trPr>
          <w:trHeight w:val="371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5E7989" w:rsidRPr="007D149A" w:rsidRDefault="005E7989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3828" w:type="dxa"/>
            <w:gridSpan w:val="3"/>
          </w:tcPr>
          <w:p w:rsidR="005E7989" w:rsidRPr="007D149A" w:rsidRDefault="005E7989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Классы/Кол-во часов </w:t>
            </w:r>
          </w:p>
        </w:tc>
      </w:tr>
      <w:tr w:rsidR="00095248" w:rsidRPr="007D149A" w:rsidTr="005E7989">
        <w:trPr>
          <w:gridAfter w:val="1"/>
          <w:wAfter w:w="1276" w:type="dxa"/>
          <w:trHeight w:val="294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5E7989" w:rsidRPr="007D149A" w:rsidTr="005E7989">
        <w:trPr>
          <w:trHeight w:val="257"/>
        </w:trPr>
        <w:tc>
          <w:tcPr>
            <w:tcW w:w="10060" w:type="dxa"/>
            <w:gridSpan w:val="5"/>
            <w:tcBorders>
              <w:left w:val="single" w:sz="4" w:space="0" w:color="auto"/>
            </w:tcBorders>
          </w:tcPr>
          <w:p w:rsidR="005E7989" w:rsidRPr="007D149A" w:rsidRDefault="005E7989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Федеральный компонент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6232" w:type="dxa"/>
            <w:gridSpan w:val="2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Инвариантная часть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29/986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29</w:t>
            </w:r>
            <w:r w:rsidR="00095248"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986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95248" w:rsidRPr="007D149A" w:rsidTr="005E7989">
        <w:trPr>
          <w:gridAfter w:val="1"/>
          <w:wAfter w:w="1276" w:type="dxa"/>
          <w:trHeight w:val="405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мат-</w:t>
            </w: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top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095248" w:rsidRPr="007D149A" w:rsidTr="005E7989">
        <w:trPr>
          <w:gridAfter w:val="1"/>
          <w:wAfter w:w="1276" w:type="dxa"/>
          <w:trHeight w:val="320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</w:t>
            </w: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</w:t>
            </w:r>
            <w:proofErr w:type="spellEnd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</w:t>
            </w:r>
            <w:proofErr w:type="spellEnd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2+1/102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1+1/68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0+1/34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095248" w:rsidRPr="007D149A" w:rsidTr="005E7989">
        <w:trPr>
          <w:gridAfter w:val="1"/>
          <w:wAfter w:w="1276" w:type="dxa"/>
          <w:trHeight w:val="321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4/136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  <w:r w:rsidR="00095248"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136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17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к финансированию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28/952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="00095248"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952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литература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34" w:type="dxa"/>
          </w:tcPr>
          <w:p w:rsidR="00095248" w:rsidRPr="007D149A" w:rsidRDefault="0007043A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095248"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КТНД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0.5/17</w:t>
            </w:r>
          </w:p>
        </w:tc>
        <w:tc>
          <w:tcPr>
            <w:tcW w:w="1134" w:type="dxa"/>
          </w:tcPr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,5/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</w:t>
            </w:r>
          </w:p>
        </w:tc>
      </w:tr>
      <w:tr w:rsidR="00095248" w:rsidRPr="007D149A" w:rsidTr="005E7989">
        <w:trPr>
          <w:gridAfter w:val="1"/>
          <w:wAfter w:w="1276" w:type="dxa"/>
          <w:trHeight w:val="183"/>
        </w:trPr>
        <w:tc>
          <w:tcPr>
            <w:tcW w:w="4815" w:type="dxa"/>
            <w:tcBorders>
              <w:left w:val="single" w:sz="4" w:space="0" w:color="auto"/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История Дагестана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0.5/17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1,5/</w:t>
            </w:r>
            <w:r w:rsidR="00031457" w:rsidRPr="007D149A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17</w:t>
            </w:r>
          </w:p>
        </w:tc>
      </w:tr>
      <w:tr w:rsidR="00095248" w:rsidRPr="007D149A" w:rsidTr="005E7989">
        <w:trPr>
          <w:gridAfter w:val="1"/>
          <w:wAfter w:w="1276" w:type="dxa"/>
          <w:trHeight w:val="1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Астраномия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(Подготовка ЕГЭ)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(Подготовка ЕГЭ)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Обществознание(Подготовка ЕГЭ)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Биология(Подготовка ЕГЭ)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272"/>
        </w:trPr>
        <w:tc>
          <w:tcPr>
            <w:tcW w:w="4815" w:type="dxa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Химия(Подготовка ЕГЭ)</w:t>
            </w:r>
          </w:p>
        </w:tc>
        <w:tc>
          <w:tcPr>
            <w:tcW w:w="1417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95248"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095248" w:rsidRPr="007D149A" w:rsidTr="005E7989">
        <w:trPr>
          <w:gridAfter w:val="1"/>
          <w:wAfter w:w="1276" w:type="dxa"/>
          <w:trHeight w:val="593"/>
        </w:trPr>
        <w:tc>
          <w:tcPr>
            <w:tcW w:w="6232" w:type="dxa"/>
            <w:gridSpan w:val="2"/>
            <w:tcBorders>
              <w:left w:val="single" w:sz="4" w:space="0" w:color="auto"/>
            </w:tcBorders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18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37/1258</w:t>
            </w:r>
          </w:p>
        </w:tc>
        <w:tc>
          <w:tcPr>
            <w:tcW w:w="1134" w:type="dxa"/>
          </w:tcPr>
          <w:p w:rsidR="00095248" w:rsidRPr="007D149A" w:rsidRDefault="00095248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95248" w:rsidRPr="007D149A" w:rsidRDefault="00031457" w:rsidP="007D1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  <w:r w:rsidR="00095248"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7D14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1258</w:t>
            </w:r>
          </w:p>
        </w:tc>
      </w:tr>
    </w:tbl>
    <w:p w:rsidR="00F70FD9" w:rsidRPr="007D149A" w:rsidRDefault="00934274" w:rsidP="007D149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FF"/>
          <w:szCs w:val="21"/>
          <w:lang w:eastAsia="ru-RU"/>
        </w:rPr>
      </w:pP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Недельный учебный план среднего общего </w:t>
      </w:r>
      <w:proofErr w:type="gramStart"/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образования  для</w:t>
      </w:r>
      <w:proofErr w:type="gramEnd"/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10-11 классов на 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2020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-</w:t>
      </w:r>
      <w:r w:rsidR="00155D83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2021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учебны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й год</w:t>
      </w:r>
      <w:r w:rsidRPr="007D149A">
        <w:rPr>
          <w:rFonts w:ascii="Times New Roman" w:eastAsia="Times New Roman" w:hAnsi="Times New Roman" w:cs="Times New Roman"/>
          <w:color w:val="0000FF"/>
          <w:szCs w:val="21"/>
          <w:lang w:eastAsia="ru-RU"/>
        </w:rPr>
        <w:t xml:space="preserve"> 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(Ф</w:t>
      </w:r>
      <w:r w:rsidR="005E7989"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КГОС С</w:t>
      </w:r>
      <w:r w:rsidRPr="007D149A">
        <w:rPr>
          <w:rFonts w:ascii="Times New Roman" w:eastAsia="Times New Roman" w:hAnsi="Times New Roman" w:cs="Times New Roman"/>
          <w:b/>
          <w:bCs/>
          <w:color w:val="0000FF"/>
          <w:sz w:val="28"/>
          <w:szCs w:val="24"/>
          <w:lang w:eastAsia="ru-RU"/>
        </w:rPr>
        <w:t>ОО)</w:t>
      </w:r>
      <w:r w:rsidR="005E7989" w:rsidRPr="007D149A">
        <w:rPr>
          <w:rFonts w:ascii="Times New Roman" w:eastAsia="Times New Roman" w:hAnsi="Times New Roman" w:cs="Times New Roman"/>
          <w:color w:val="0000FF"/>
          <w:szCs w:val="21"/>
          <w:lang w:eastAsia="ru-RU"/>
        </w:rPr>
        <w:t>.</w:t>
      </w:r>
    </w:p>
    <w:sectPr w:rsidR="00F70FD9" w:rsidRPr="007D149A" w:rsidSect="00B628F4">
      <w:pgSz w:w="11906" w:h="16838"/>
      <w:pgMar w:top="426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C41"/>
    <w:multiLevelType w:val="multilevel"/>
    <w:tmpl w:val="27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A7086"/>
    <w:multiLevelType w:val="multilevel"/>
    <w:tmpl w:val="25E0468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140B0"/>
    <w:multiLevelType w:val="hybridMultilevel"/>
    <w:tmpl w:val="1B82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339CC"/>
    <w:multiLevelType w:val="multilevel"/>
    <w:tmpl w:val="0A48D0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3320C"/>
    <w:multiLevelType w:val="multilevel"/>
    <w:tmpl w:val="5EA8CE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E6E69"/>
    <w:multiLevelType w:val="hybridMultilevel"/>
    <w:tmpl w:val="E88E0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6D14907"/>
    <w:multiLevelType w:val="multilevel"/>
    <w:tmpl w:val="B5E2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9F7868"/>
    <w:multiLevelType w:val="hybridMultilevel"/>
    <w:tmpl w:val="2F9E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C6"/>
    <w:rsid w:val="000136AE"/>
    <w:rsid w:val="00020C89"/>
    <w:rsid w:val="00031457"/>
    <w:rsid w:val="000464EC"/>
    <w:rsid w:val="00063215"/>
    <w:rsid w:val="000665BC"/>
    <w:rsid w:val="0007043A"/>
    <w:rsid w:val="00073702"/>
    <w:rsid w:val="00092AB8"/>
    <w:rsid w:val="00094B30"/>
    <w:rsid w:val="00095248"/>
    <w:rsid w:val="000A1082"/>
    <w:rsid w:val="000A3159"/>
    <w:rsid w:val="001130BB"/>
    <w:rsid w:val="00143470"/>
    <w:rsid w:val="00155D83"/>
    <w:rsid w:val="00175639"/>
    <w:rsid w:val="001B10DB"/>
    <w:rsid w:val="001B30B6"/>
    <w:rsid w:val="001B4B29"/>
    <w:rsid w:val="001B761B"/>
    <w:rsid w:val="001C730D"/>
    <w:rsid w:val="001D5DF4"/>
    <w:rsid w:val="001E29C8"/>
    <w:rsid w:val="001F23F0"/>
    <w:rsid w:val="00200FEB"/>
    <w:rsid w:val="00223700"/>
    <w:rsid w:val="00236B74"/>
    <w:rsid w:val="00240435"/>
    <w:rsid w:val="00241FDF"/>
    <w:rsid w:val="00242F8B"/>
    <w:rsid w:val="00254D9D"/>
    <w:rsid w:val="002A48FE"/>
    <w:rsid w:val="002B059F"/>
    <w:rsid w:val="002B2EB7"/>
    <w:rsid w:val="002C0201"/>
    <w:rsid w:val="002C20B1"/>
    <w:rsid w:val="002C63B5"/>
    <w:rsid w:val="002E67A0"/>
    <w:rsid w:val="002E7C55"/>
    <w:rsid w:val="00314FF6"/>
    <w:rsid w:val="00331C05"/>
    <w:rsid w:val="0034743D"/>
    <w:rsid w:val="003619E4"/>
    <w:rsid w:val="003845EA"/>
    <w:rsid w:val="00387691"/>
    <w:rsid w:val="003B4FB7"/>
    <w:rsid w:val="003B68AE"/>
    <w:rsid w:val="003E5498"/>
    <w:rsid w:val="00420DE6"/>
    <w:rsid w:val="00436D38"/>
    <w:rsid w:val="00456433"/>
    <w:rsid w:val="00461784"/>
    <w:rsid w:val="00482832"/>
    <w:rsid w:val="004976EC"/>
    <w:rsid w:val="00497A0A"/>
    <w:rsid w:val="004B3EEC"/>
    <w:rsid w:val="004B7B5A"/>
    <w:rsid w:val="004D4779"/>
    <w:rsid w:val="004D706E"/>
    <w:rsid w:val="004E70DC"/>
    <w:rsid w:val="004F4C7B"/>
    <w:rsid w:val="00532211"/>
    <w:rsid w:val="0054367D"/>
    <w:rsid w:val="005565C5"/>
    <w:rsid w:val="00587237"/>
    <w:rsid w:val="005E7989"/>
    <w:rsid w:val="00614D6A"/>
    <w:rsid w:val="00615FD9"/>
    <w:rsid w:val="00624FF4"/>
    <w:rsid w:val="0064371F"/>
    <w:rsid w:val="00651FF2"/>
    <w:rsid w:val="006535FD"/>
    <w:rsid w:val="00660F2C"/>
    <w:rsid w:val="00675F6A"/>
    <w:rsid w:val="006B027B"/>
    <w:rsid w:val="006C270E"/>
    <w:rsid w:val="006C6926"/>
    <w:rsid w:val="006E042C"/>
    <w:rsid w:val="006F78E7"/>
    <w:rsid w:val="007175BF"/>
    <w:rsid w:val="00732C15"/>
    <w:rsid w:val="007627D1"/>
    <w:rsid w:val="00776016"/>
    <w:rsid w:val="00776208"/>
    <w:rsid w:val="007B7444"/>
    <w:rsid w:val="007B74A2"/>
    <w:rsid w:val="007D149A"/>
    <w:rsid w:val="007E46BD"/>
    <w:rsid w:val="00800CD4"/>
    <w:rsid w:val="00802702"/>
    <w:rsid w:val="00833A00"/>
    <w:rsid w:val="00841FEB"/>
    <w:rsid w:val="0085468D"/>
    <w:rsid w:val="008727BC"/>
    <w:rsid w:val="00882AEE"/>
    <w:rsid w:val="00884394"/>
    <w:rsid w:val="008853ED"/>
    <w:rsid w:val="00895EB0"/>
    <w:rsid w:val="008A4AC3"/>
    <w:rsid w:val="008A5DC1"/>
    <w:rsid w:val="008C4A20"/>
    <w:rsid w:val="008C535B"/>
    <w:rsid w:val="008D7352"/>
    <w:rsid w:val="008E4679"/>
    <w:rsid w:val="0091252C"/>
    <w:rsid w:val="009133B9"/>
    <w:rsid w:val="00922E4F"/>
    <w:rsid w:val="0093386F"/>
    <w:rsid w:val="00934274"/>
    <w:rsid w:val="0094214A"/>
    <w:rsid w:val="0097355B"/>
    <w:rsid w:val="00976A7B"/>
    <w:rsid w:val="0099097F"/>
    <w:rsid w:val="009D5EC6"/>
    <w:rsid w:val="009D7E60"/>
    <w:rsid w:val="009F73A9"/>
    <w:rsid w:val="00A03775"/>
    <w:rsid w:val="00A21501"/>
    <w:rsid w:val="00A5292C"/>
    <w:rsid w:val="00A6096E"/>
    <w:rsid w:val="00A64CD2"/>
    <w:rsid w:val="00A96CDA"/>
    <w:rsid w:val="00A97EDE"/>
    <w:rsid w:val="00AA5BE3"/>
    <w:rsid w:val="00AB36F3"/>
    <w:rsid w:val="00AC067E"/>
    <w:rsid w:val="00AC7BAA"/>
    <w:rsid w:val="00B04F21"/>
    <w:rsid w:val="00B15A35"/>
    <w:rsid w:val="00B218AA"/>
    <w:rsid w:val="00B43A24"/>
    <w:rsid w:val="00B628F4"/>
    <w:rsid w:val="00B95390"/>
    <w:rsid w:val="00BA690D"/>
    <w:rsid w:val="00BB604F"/>
    <w:rsid w:val="00C12B4F"/>
    <w:rsid w:val="00C21D42"/>
    <w:rsid w:val="00C2580E"/>
    <w:rsid w:val="00C302E5"/>
    <w:rsid w:val="00C41E8B"/>
    <w:rsid w:val="00C41F91"/>
    <w:rsid w:val="00C42593"/>
    <w:rsid w:val="00C709F1"/>
    <w:rsid w:val="00C72F8A"/>
    <w:rsid w:val="00C87E76"/>
    <w:rsid w:val="00C968F9"/>
    <w:rsid w:val="00CB0259"/>
    <w:rsid w:val="00CD7BCB"/>
    <w:rsid w:val="00CE59EE"/>
    <w:rsid w:val="00D333FD"/>
    <w:rsid w:val="00D57BE6"/>
    <w:rsid w:val="00D81D38"/>
    <w:rsid w:val="00DD1E44"/>
    <w:rsid w:val="00DE2863"/>
    <w:rsid w:val="00DF1400"/>
    <w:rsid w:val="00DF5B89"/>
    <w:rsid w:val="00E12499"/>
    <w:rsid w:val="00E2399A"/>
    <w:rsid w:val="00E47CA3"/>
    <w:rsid w:val="00E61A0C"/>
    <w:rsid w:val="00E7615C"/>
    <w:rsid w:val="00E9237E"/>
    <w:rsid w:val="00EB4684"/>
    <w:rsid w:val="00EF2904"/>
    <w:rsid w:val="00F07B80"/>
    <w:rsid w:val="00F33745"/>
    <w:rsid w:val="00F43AE6"/>
    <w:rsid w:val="00F526A8"/>
    <w:rsid w:val="00F54DFE"/>
    <w:rsid w:val="00F70FD9"/>
    <w:rsid w:val="00FB5843"/>
    <w:rsid w:val="00FC589F"/>
    <w:rsid w:val="00FD4F40"/>
    <w:rsid w:val="00FE1754"/>
    <w:rsid w:val="00FE73BD"/>
    <w:rsid w:val="00FF133F"/>
    <w:rsid w:val="00FF50C0"/>
    <w:rsid w:val="00FF5133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49BF"/>
  <w15:docId w15:val="{5C83327D-D270-4CF2-BA14-AA0883DA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1F91"/>
    <w:pPr>
      <w:ind w:left="720"/>
      <w:contextualSpacing/>
    </w:pPr>
  </w:style>
  <w:style w:type="paragraph" w:styleId="a5">
    <w:name w:val="No Spacing"/>
    <w:uiPriority w:val="1"/>
    <w:qFormat/>
    <w:rsid w:val="000A315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2C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1130B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1"/>
    <w:rsid w:val="001130B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130BB"/>
    <w:rPr>
      <w:rFonts w:ascii="Arial" w:eastAsia="Arial" w:hAnsi="Arial" w:cs="Arial"/>
      <w:b/>
      <w:bCs/>
      <w:sz w:val="58"/>
      <w:szCs w:val="5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130BB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30BB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8"/>
    <w:rsid w:val="001130BB"/>
    <w:pPr>
      <w:widowControl w:val="0"/>
      <w:shd w:val="clear" w:color="auto" w:fill="FFFFFF"/>
      <w:spacing w:after="60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130BB"/>
    <w:pPr>
      <w:widowControl w:val="0"/>
      <w:shd w:val="clear" w:color="auto" w:fill="FFFFFF"/>
      <w:spacing w:after="60" w:line="240" w:lineRule="auto"/>
      <w:ind w:left="3160"/>
    </w:pPr>
    <w:rPr>
      <w:rFonts w:ascii="Arial" w:eastAsia="Arial" w:hAnsi="Arial" w:cs="Arial"/>
      <w:b/>
      <w:bCs/>
      <w:sz w:val="58"/>
      <w:szCs w:val="58"/>
    </w:rPr>
  </w:style>
  <w:style w:type="paragraph" w:customStyle="1" w:styleId="30">
    <w:name w:val="Основной текст (3)"/>
    <w:basedOn w:val="a"/>
    <w:link w:val="3"/>
    <w:rsid w:val="001130BB"/>
    <w:pPr>
      <w:widowControl w:val="0"/>
      <w:shd w:val="clear" w:color="auto" w:fill="FFFFFF"/>
      <w:spacing w:after="4160" w:line="240" w:lineRule="auto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22</Pages>
  <Words>7059</Words>
  <Characters>40241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Раечка</cp:lastModifiedBy>
  <cp:revision>96</cp:revision>
  <cp:lastPrinted>2020-12-21T13:14:00Z</cp:lastPrinted>
  <dcterms:created xsi:type="dcterms:W3CDTF">2019-06-01T04:14:00Z</dcterms:created>
  <dcterms:modified xsi:type="dcterms:W3CDTF">2020-12-21T15:51:00Z</dcterms:modified>
</cp:coreProperties>
</file>