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4E" w:rsidRDefault="00CE3A4E">
      <w:pPr>
        <w:spacing w:line="280" w:lineRule="exact"/>
        <w:rPr>
          <w:sz w:val="24"/>
          <w:szCs w:val="24"/>
        </w:rPr>
      </w:pPr>
      <w:bookmarkStart w:id="0" w:name="_GoBack"/>
      <w:bookmarkEnd w:id="0"/>
    </w:p>
    <w:p w:rsidR="00CE3A4E" w:rsidRDefault="00782C2E">
      <w:pPr>
        <w:sectPr w:rsidR="00CE3A4E">
          <w:type w:val="continuous"/>
          <w:pgSz w:w="11900" w:h="16838"/>
          <w:pgMar w:top="726" w:right="726" w:bottom="1440" w:left="720" w:header="0" w:footer="0" w:gutter="0"/>
          <w:cols w:space="720" w:equalWidth="0">
            <w:col w:w="10460"/>
          </w:cols>
        </w:sectPr>
      </w:pPr>
      <w:r>
        <w:rPr>
          <w:noProof/>
        </w:rPr>
        <w:drawing>
          <wp:inline distT="0" distB="0" distL="0" distR="0">
            <wp:extent cx="6638925" cy="9124950"/>
            <wp:effectExtent l="0" t="0" r="9525" b="0"/>
            <wp:docPr id="1" name="Рисунок 1" descr="C:\Users\дир\Desktop\СКАН\2019-11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\Desktop\СКАН\2019-11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2</w:t>
      </w:r>
    </w:p>
    <w:p w:rsidR="00CE3A4E" w:rsidRDefault="00CE3A4E">
      <w:pPr>
        <w:spacing w:line="236" w:lineRule="exact"/>
        <w:rPr>
          <w:sz w:val="20"/>
          <w:szCs w:val="20"/>
        </w:rPr>
      </w:pPr>
    </w:p>
    <w:p w:rsidR="00CE3A4E" w:rsidRDefault="00C3288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E3A4E" w:rsidRDefault="00CE3A4E">
      <w:pPr>
        <w:spacing w:line="5" w:lineRule="exact"/>
        <w:rPr>
          <w:sz w:val="20"/>
          <w:szCs w:val="20"/>
        </w:rPr>
      </w:pPr>
    </w:p>
    <w:p w:rsidR="00CE3A4E" w:rsidRDefault="00C328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порядке приема, перевода, отчисления и восстановления обучающихся</w:t>
      </w:r>
    </w:p>
    <w:p w:rsidR="00CE3A4E" w:rsidRDefault="00CE3A4E">
      <w:pPr>
        <w:spacing w:line="328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2"/>
        </w:numPr>
        <w:tabs>
          <w:tab w:val="left" w:pos="4240"/>
        </w:tabs>
        <w:ind w:left="4240" w:hanging="2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E3A4E" w:rsidRDefault="00CE3A4E">
      <w:pPr>
        <w:spacing w:line="337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Положение о порядке приема, перевода, отчисления и </w:t>
      </w:r>
      <w:r>
        <w:rPr>
          <w:rFonts w:eastAsia="Times New Roman"/>
          <w:sz w:val="28"/>
          <w:szCs w:val="28"/>
        </w:rPr>
        <w:t xml:space="preserve">восстановления обучающихся в муниципальном </w:t>
      </w:r>
      <w:r w:rsidR="00B60A36">
        <w:rPr>
          <w:rFonts w:eastAsia="Times New Roman"/>
          <w:sz w:val="28"/>
          <w:szCs w:val="28"/>
        </w:rPr>
        <w:t>казенном</w:t>
      </w:r>
      <w:r>
        <w:rPr>
          <w:rFonts w:eastAsia="Times New Roman"/>
          <w:sz w:val="28"/>
          <w:szCs w:val="28"/>
        </w:rPr>
        <w:t xml:space="preserve"> общеобразовательном учреждении </w:t>
      </w:r>
      <w:r w:rsidR="00B60A36">
        <w:rPr>
          <w:rFonts w:eastAsia="Times New Roman"/>
          <w:sz w:val="28"/>
          <w:szCs w:val="28"/>
        </w:rPr>
        <w:t>«</w:t>
      </w:r>
      <w:proofErr w:type="spellStart"/>
      <w:r w:rsidR="00B60A36">
        <w:rPr>
          <w:rFonts w:eastAsia="Times New Roman"/>
          <w:sz w:val="28"/>
          <w:szCs w:val="28"/>
        </w:rPr>
        <w:t>Кичинская</w:t>
      </w:r>
      <w:proofErr w:type="spellEnd"/>
      <w:r w:rsidR="00B60A36">
        <w:rPr>
          <w:rFonts w:eastAsia="Times New Roman"/>
          <w:sz w:val="28"/>
          <w:szCs w:val="28"/>
        </w:rPr>
        <w:t xml:space="preserve"> средняя</w:t>
      </w:r>
      <w:r>
        <w:rPr>
          <w:rFonts w:eastAsia="Times New Roman"/>
          <w:sz w:val="28"/>
          <w:szCs w:val="28"/>
        </w:rPr>
        <w:t xml:space="preserve"> общеобразовательной школе</w:t>
      </w:r>
      <w:r w:rsidR="00B60A36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r w:rsidR="00B60A36">
        <w:rPr>
          <w:rFonts w:eastAsia="Times New Roman"/>
          <w:sz w:val="28"/>
          <w:szCs w:val="28"/>
        </w:rPr>
        <w:t>(далее – МКОУ «</w:t>
      </w:r>
      <w:proofErr w:type="spellStart"/>
      <w:r w:rsidR="00B60A36">
        <w:rPr>
          <w:rFonts w:eastAsia="Times New Roman"/>
          <w:sz w:val="28"/>
          <w:szCs w:val="28"/>
        </w:rPr>
        <w:t>Кичинская</w:t>
      </w:r>
      <w:proofErr w:type="spellEnd"/>
      <w:r w:rsidR="00B60A3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СОШ</w:t>
      </w:r>
      <w:r w:rsidR="00B60A36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) разработано в целях обеспечения конституционных прав граждан Российской Федерации на образование, </w:t>
      </w:r>
      <w:r>
        <w:rPr>
          <w:rFonts w:eastAsia="Times New Roman"/>
          <w:sz w:val="28"/>
          <w:szCs w:val="28"/>
        </w:rPr>
        <w:t>исходя из принципов общедоступности и бесплатности общего образования, реализации государственной политики в области образования и определяет условия и сроки приёма, порядка предоставления документов, перевода, отчисления и восстановления обучающихся.</w:t>
      </w:r>
    </w:p>
    <w:p w:rsidR="00CE3A4E" w:rsidRDefault="00CE3A4E">
      <w:pPr>
        <w:spacing w:line="22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</w:t>
      </w:r>
      <w:r>
        <w:rPr>
          <w:rFonts w:eastAsia="Times New Roman"/>
          <w:sz w:val="28"/>
          <w:szCs w:val="28"/>
        </w:rPr>
        <w:t xml:space="preserve">. Настоящее положение о порядке приема, перевода, </w:t>
      </w:r>
      <w:proofErr w:type="gramStart"/>
      <w:r>
        <w:rPr>
          <w:rFonts w:eastAsia="Times New Roman"/>
          <w:sz w:val="28"/>
          <w:szCs w:val="28"/>
        </w:rPr>
        <w:t>отчисления и восстановления</w:t>
      </w:r>
      <w:proofErr w:type="gramEnd"/>
      <w:r>
        <w:rPr>
          <w:rFonts w:eastAsia="Times New Roman"/>
          <w:sz w:val="28"/>
          <w:szCs w:val="28"/>
        </w:rPr>
        <w:t xml:space="preserve"> обучающихся в </w:t>
      </w:r>
      <w:r w:rsidR="00B60A36">
        <w:rPr>
          <w:rFonts w:eastAsia="Times New Roman"/>
          <w:sz w:val="28"/>
          <w:szCs w:val="28"/>
        </w:rPr>
        <w:t>МКОУ «</w:t>
      </w:r>
      <w:proofErr w:type="spellStart"/>
      <w:r w:rsidR="00B60A36">
        <w:rPr>
          <w:rFonts w:eastAsia="Times New Roman"/>
          <w:sz w:val="28"/>
          <w:szCs w:val="28"/>
        </w:rPr>
        <w:t>Кичинская</w:t>
      </w:r>
      <w:proofErr w:type="spellEnd"/>
      <w:r w:rsidR="00B60A36">
        <w:rPr>
          <w:rFonts w:eastAsia="Times New Roman"/>
          <w:sz w:val="28"/>
          <w:szCs w:val="28"/>
        </w:rPr>
        <w:t xml:space="preserve"> СОШ»</w:t>
      </w:r>
      <w:r w:rsidR="00B60A3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(далее - Положение) разработано на основе следующих нормативных актов:</w:t>
      </w:r>
    </w:p>
    <w:p w:rsidR="00CE3A4E" w:rsidRDefault="00CE3A4E">
      <w:pPr>
        <w:spacing w:line="7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3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Конвенции ООН о правах ребёнка, Декларации прав ребенка;</w:t>
      </w:r>
    </w:p>
    <w:p w:rsidR="00CE3A4E" w:rsidRDefault="00CE3A4E">
      <w:pPr>
        <w:spacing w:line="160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3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Конституции </w:t>
      </w:r>
      <w:r>
        <w:rPr>
          <w:rFonts w:eastAsia="Times New Roman"/>
          <w:sz w:val="28"/>
          <w:szCs w:val="28"/>
        </w:rPr>
        <w:t>Российской Федерации от 12.12.1993 г.;</w:t>
      </w:r>
    </w:p>
    <w:p w:rsidR="00CE3A4E" w:rsidRDefault="00CE3A4E">
      <w:pPr>
        <w:spacing w:line="174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3"/>
        </w:numPr>
        <w:tabs>
          <w:tab w:val="left" w:pos="1073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Закона «Об основных гарантиях прав ребёнка в Российской Федерации» № 124-ФЗ от 24.07.1998 (в ред. от 17.12.2009);</w:t>
      </w:r>
    </w:p>
    <w:p w:rsidR="00CE3A4E" w:rsidRDefault="00CE3A4E">
      <w:pPr>
        <w:spacing w:line="30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3"/>
        </w:numPr>
        <w:tabs>
          <w:tab w:val="left" w:pos="1080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закона от 29 декабря 2012 г. N 273-ФЗ "Об образовании в Российской Федераци</w:t>
      </w:r>
      <w:r>
        <w:rPr>
          <w:rFonts w:eastAsia="Times New Roman"/>
          <w:sz w:val="28"/>
          <w:szCs w:val="28"/>
        </w:rPr>
        <w:t>и";</w:t>
      </w:r>
    </w:p>
    <w:p w:rsidR="00CE3A4E" w:rsidRDefault="00CE3A4E">
      <w:pPr>
        <w:spacing w:line="28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3"/>
        </w:numPr>
        <w:tabs>
          <w:tab w:val="left" w:pos="1107"/>
        </w:tabs>
        <w:spacing w:line="35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(утвержденного приказом Министерства образования</w:t>
      </w:r>
      <w:r>
        <w:rPr>
          <w:rFonts w:eastAsia="Times New Roman"/>
          <w:sz w:val="28"/>
          <w:szCs w:val="28"/>
        </w:rPr>
        <w:t xml:space="preserve"> и науки РФ от 30 августа 2013 г. N 1015);</w:t>
      </w:r>
    </w:p>
    <w:p w:rsidR="00CE3A4E" w:rsidRDefault="00CE3A4E">
      <w:pPr>
        <w:spacing w:line="22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3"/>
        </w:numPr>
        <w:tabs>
          <w:tab w:val="left" w:pos="1102"/>
        </w:tabs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Порядка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РФ от 22.01.2014 № 32 «Об</w:t>
      </w:r>
      <w:r>
        <w:rPr>
          <w:rFonts w:eastAsia="Times New Roman"/>
          <w:sz w:val="28"/>
          <w:szCs w:val="28"/>
        </w:rPr>
        <w:t xml:space="preserve"> утверждении Порядка приёма граждан на обучение по образовательным программам начального общего, основного общего и среднего общего образования», зарегистрированного в Министерстве юстиции России 02 апреля 2014 г. N 31800 (с изменениями от</w:t>
      </w:r>
    </w:p>
    <w:p w:rsidR="00CE3A4E" w:rsidRDefault="00CE3A4E">
      <w:pPr>
        <w:sectPr w:rsidR="00CE3A4E">
          <w:pgSz w:w="11900" w:h="16838"/>
          <w:pgMar w:top="702" w:right="706" w:bottom="452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</w:t>
      </w:r>
    </w:p>
    <w:p w:rsidR="00CE3A4E" w:rsidRDefault="00CE3A4E">
      <w:pPr>
        <w:spacing w:line="229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16.02.2019);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4"/>
        </w:numPr>
        <w:tabs>
          <w:tab w:val="left" w:pos="1205"/>
        </w:tabs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Порядка и условий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</w:t>
      </w:r>
      <w:r>
        <w:rPr>
          <w:rFonts w:eastAsia="Times New Roman"/>
          <w:sz w:val="28"/>
          <w:szCs w:val="28"/>
        </w:rPr>
        <w:t>организации, осуществляющие образовательную деятельность по образовательным программам соответствующих уровня и направленности» (утвержденным приказом Минобрнауки России от 12 марта 2014 г № 177 (с изменениями от 16.02.2019);</w:t>
      </w:r>
    </w:p>
    <w:p w:rsidR="00CE3A4E" w:rsidRDefault="00CE3A4E">
      <w:pPr>
        <w:spacing w:line="12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0"/>
          <w:numId w:val="4"/>
        </w:numPr>
        <w:tabs>
          <w:tab w:val="left" w:pos="1060"/>
        </w:tabs>
        <w:ind w:left="106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Санитарно-эпидемиологических </w:t>
      </w:r>
      <w:r>
        <w:rPr>
          <w:rFonts w:eastAsia="Times New Roman"/>
          <w:sz w:val="28"/>
          <w:szCs w:val="28"/>
        </w:rPr>
        <w:t>правил и нормативов СанПиН 2.4.2.2821-10</w:t>
      </w:r>
    </w:p>
    <w:p w:rsidR="00CE3A4E" w:rsidRDefault="00CE3A4E">
      <w:pPr>
        <w:spacing w:line="175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 (приложение);</w:t>
      </w:r>
    </w:p>
    <w:p w:rsidR="00CE3A4E" w:rsidRDefault="00CE3A4E">
      <w:pPr>
        <w:spacing w:line="15" w:lineRule="exact"/>
        <w:rPr>
          <w:sz w:val="20"/>
          <w:szCs w:val="20"/>
        </w:rPr>
      </w:pPr>
    </w:p>
    <w:p w:rsidR="00CE3A4E" w:rsidRDefault="007A7151">
      <w:pPr>
        <w:numPr>
          <w:ilvl w:val="0"/>
          <w:numId w:val="5"/>
        </w:numPr>
        <w:tabs>
          <w:tab w:val="left" w:pos="1020"/>
        </w:tabs>
        <w:ind w:left="10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Устава МКОУ </w:t>
      </w:r>
      <w:proofErr w:type="spellStart"/>
      <w:r>
        <w:rPr>
          <w:rFonts w:eastAsia="Times New Roman"/>
          <w:sz w:val="28"/>
          <w:szCs w:val="28"/>
        </w:rPr>
        <w:t>Кичинская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C3288B">
        <w:rPr>
          <w:rFonts w:eastAsia="Times New Roman"/>
          <w:sz w:val="28"/>
          <w:szCs w:val="28"/>
        </w:rPr>
        <w:t>СОШ</w:t>
      </w:r>
      <w:r w:rsidR="00C3288B">
        <w:rPr>
          <w:rFonts w:eastAsia="Times New Roman"/>
          <w:sz w:val="28"/>
          <w:szCs w:val="28"/>
        </w:rPr>
        <w:t>.</w:t>
      </w:r>
    </w:p>
    <w:p w:rsidR="00CE3A4E" w:rsidRDefault="00CE3A4E">
      <w:pPr>
        <w:spacing w:line="176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При приеме в Учреждение не допускаются ограничения по полу, </w:t>
      </w:r>
      <w:r>
        <w:rPr>
          <w:rFonts w:eastAsia="Times New Roman"/>
          <w:sz w:val="28"/>
          <w:szCs w:val="28"/>
        </w:rPr>
        <w:t>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 положению.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96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6"/>
        </w:numPr>
        <w:tabs>
          <w:tab w:val="left" w:pos="2480"/>
        </w:tabs>
        <w:ind w:left="2480" w:hanging="2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приема обучающихся в </w:t>
      </w:r>
      <w:r w:rsidR="007A7151" w:rsidRPr="007A7151">
        <w:rPr>
          <w:rFonts w:eastAsia="Times New Roman"/>
          <w:b/>
          <w:sz w:val="28"/>
          <w:szCs w:val="28"/>
        </w:rPr>
        <w:t xml:space="preserve">МКОУ </w:t>
      </w:r>
      <w:proofErr w:type="spellStart"/>
      <w:r w:rsidR="007A7151" w:rsidRPr="007A7151">
        <w:rPr>
          <w:rFonts w:eastAsia="Times New Roman"/>
          <w:b/>
          <w:sz w:val="28"/>
          <w:szCs w:val="28"/>
        </w:rPr>
        <w:t>Кичинская</w:t>
      </w:r>
      <w:proofErr w:type="spellEnd"/>
      <w:r w:rsidR="007A7151" w:rsidRPr="007A7151">
        <w:rPr>
          <w:rFonts w:eastAsia="Times New Roman"/>
          <w:b/>
          <w:sz w:val="28"/>
          <w:szCs w:val="28"/>
        </w:rPr>
        <w:t xml:space="preserve"> СОШ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52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Порядок приема в Учреждение для обучения по основному общему и среднему общему образованию на общедоступной основе закрепляется в Уставе.</w:t>
      </w:r>
    </w:p>
    <w:p w:rsidR="00CE3A4E" w:rsidRDefault="00CE3A4E">
      <w:pPr>
        <w:spacing w:line="31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7"/>
        </w:numPr>
        <w:tabs>
          <w:tab w:val="left" w:pos="1006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приеме может быть отказано только по причине отсутствия свободных мест в учреждении.</w:t>
      </w:r>
    </w:p>
    <w:p w:rsidR="00CE3A4E" w:rsidRDefault="00CE3A4E">
      <w:pPr>
        <w:spacing w:line="28" w:lineRule="exact"/>
        <w:rPr>
          <w:rFonts w:eastAsia="Times New Roman"/>
          <w:sz w:val="28"/>
          <w:szCs w:val="28"/>
        </w:rPr>
      </w:pPr>
    </w:p>
    <w:p w:rsidR="00CE3A4E" w:rsidRPr="00FE46C0" w:rsidRDefault="00C3288B">
      <w:pPr>
        <w:spacing w:line="373" w:lineRule="auto"/>
        <w:ind w:firstLine="708"/>
        <w:jc w:val="both"/>
        <w:rPr>
          <w:rFonts w:eastAsia="Times New Roman"/>
          <w:sz w:val="28"/>
          <w:szCs w:val="28"/>
        </w:rPr>
      </w:pPr>
      <w:r w:rsidRPr="00FE46C0">
        <w:rPr>
          <w:rFonts w:eastAsia="Times New Roman"/>
          <w:sz w:val="28"/>
          <w:szCs w:val="28"/>
        </w:rPr>
        <w:t>2.2. Родители (законные предста</w:t>
      </w:r>
      <w:r w:rsidRPr="00FE46C0">
        <w:rPr>
          <w:rFonts w:eastAsia="Times New Roman"/>
          <w:sz w:val="28"/>
          <w:szCs w:val="28"/>
        </w:rPr>
        <w:t xml:space="preserve">вители) </w:t>
      </w:r>
      <w:r w:rsidR="00A33CB7" w:rsidRPr="00FE46C0">
        <w:rPr>
          <w:rFonts w:eastAsia="Times New Roman"/>
          <w:sz w:val="28"/>
          <w:szCs w:val="28"/>
        </w:rPr>
        <w:t xml:space="preserve">могут ознакомиться с правилами приема в образовательное учреждение, с режимом обучения, </w:t>
      </w:r>
      <w:r w:rsidRPr="00FE46C0">
        <w:rPr>
          <w:rFonts w:eastAsia="Times New Roman"/>
          <w:sz w:val="28"/>
          <w:szCs w:val="28"/>
        </w:rPr>
        <w:t>не могут настаивать на реализации каких-либо образовательных программ, услуг, форм получения образования, не включенных в Устав.</w:t>
      </w:r>
    </w:p>
    <w:p w:rsidR="00CE3A4E" w:rsidRPr="00FE46C0" w:rsidRDefault="00CE3A4E">
      <w:pPr>
        <w:spacing w:line="2" w:lineRule="exact"/>
        <w:rPr>
          <w:rFonts w:eastAsia="Times New Roman"/>
          <w:sz w:val="28"/>
          <w:szCs w:val="28"/>
        </w:rPr>
      </w:pPr>
    </w:p>
    <w:p w:rsidR="00FE46C0" w:rsidRPr="00FE46C0" w:rsidRDefault="00FE46C0" w:rsidP="00FE46C0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E46C0">
        <w:rPr>
          <w:rFonts w:eastAsia="Times New Roman"/>
          <w:sz w:val="28"/>
          <w:szCs w:val="28"/>
        </w:rPr>
        <w:t xml:space="preserve">    В качестве языка образования ознакомиться и </w:t>
      </w:r>
      <w:r w:rsidR="00A33CB7" w:rsidRPr="00FE46C0">
        <w:rPr>
          <w:rFonts w:eastAsia="Times New Roman"/>
          <w:sz w:val="28"/>
          <w:szCs w:val="28"/>
        </w:rPr>
        <w:t xml:space="preserve">руководствоваться </w:t>
      </w:r>
      <w:proofErr w:type="gramStart"/>
      <w:r w:rsidR="00A33CB7" w:rsidRPr="00FE46C0">
        <w:rPr>
          <w:rFonts w:eastAsia="Times New Roman"/>
          <w:sz w:val="28"/>
          <w:szCs w:val="28"/>
        </w:rPr>
        <w:t>утвержденным  МКОУ</w:t>
      </w:r>
      <w:proofErr w:type="gramEnd"/>
      <w:r w:rsidR="00A33CB7" w:rsidRPr="00FE46C0">
        <w:rPr>
          <w:rFonts w:eastAsia="Times New Roman"/>
          <w:sz w:val="28"/>
          <w:szCs w:val="28"/>
        </w:rPr>
        <w:t xml:space="preserve"> «</w:t>
      </w:r>
      <w:proofErr w:type="spellStart"/>
      <w:r w:rsidR="00A33CB7" w:rsidRPr="00FE46C0">
        <w:rPr>
          <w:rFonts w:eastAsia="Times New Roman"/>
          <w:sz w:val="28"/>
          <w:szCs w:val="28"/>
        </w:rPr>
        <w:t>Кичинская</w:t>
      </w:r>
      <w:proofErr w:type="spellEnd"/>
      <w:r w:rsidR="00A33CB7" w:rsidRPr="00FE46C0">
        <w:rPr>
          <w:rFonts w:eastAsia="Times New Roman"/>
          <w:sz w:val="28"/>
          <w:szCs w:val="28"/>
        </w:rPr>
        <w:t xml:space="preserve"> СОШ» Положением</w:t>
      </w:r>
      <w:r w:rsidRPr="00FE46C0">
        <w:rPr>
          <w:rFonts w:eastAsia="Times New Roman"/>
          <w:sz w:val="28"/>
          <w:szCs w:val="28"/>
        </w:rPr>
        <w:t xml:space="preserve">, </w:t>
      </w:r>
      <w:r w:rsidRPr="00FE46C0">
        <w:rPr>
          <w:rFonts w:eastAsia="Times New Roman"/>
          <w:color w:val="000000"/>
          <w:sz w:val="28"/>
          <w:szCs w:val="28"/>
        </w:rPr>
        <w:t xml:space="preserve"> устанавливающем язык (языки) образования организации осуществляющей образовательную деятельность по реализуемым образовательным программам в  </w:t>
      </w:r>
      <w:r w:rsidRPr="00FE46C0">
        <w:rPr>
          <w:rFonts w:eastAsia="Times New Roman"/>
          <w:sz w:val="28"/>
          <w:szCs w:val="28"/>
        </w:rPr>
        <w:t>МКОУ «</w:t>
      </w:r>
      <w:proofErr w:type="spellStart"/>
      <w:r w:rsidRPr="00FE46C0">
        <w:rPr>
          <w:rFonts w:eastAsia="Times New Roman"/>
          <w:sz w:val="28"/>
          <w:szCs w:val="28"/>
        </w:rPr>
        <w:t>Кичинская</w:t>
      </w:r>
      <w:proofErr w:type="spellEnd"/>
      <w:r w:rsidRPr="00FE46C0">
        <w:rPr>
          <w:rFonts w:eastAsia="Times New Roman"/>
          <w:color w:val="000000"/>
          <w:sz w:val="28"/>
          <w:szCs w:val="28"/>
        </w:rPr>
        <w:t xml:space="preserve"> СОШ.</w:t>
      </w:r>
    </w:p>
    <w:p w:rsidR="00FE46C0" w:rsidRPr="00FE46C0" w:rsidRDefault="00FE46C0" w:rsidP="00FE46C0">
      <w:pPr>
        <w:tabs>
          <w:tab w:val="left" w:pos="1030"/>
        </w:tabs>
        <w:spacing w:line="356" w:lineRule="auto"/>
        <w:ind w:right="20"/>
        <w:jc w:val="both"/>
        <w:rPr>
          <w:rFonts w:eastAsia="Times New Roman"/>
          <w:sz w:val="28"/>
          <w:szCs w:val="28"/>
        </w:rPr>
      </w:pPr>
    </w:p>
    <w:p w:rsidR="00FE46C0" w:rsidRDefault="00FE46C0" w:rsidP="00FE46C0">
      <w:pPr>
        <w:tabs>
          <w:tab w:val="left" w:pos="1030"/>
        </w:tabs>
        <w:spacing w:line="356" w:lineRule="auto"/>
        <w:ind w:right="20"/>
        <w:jc w:val="both"/>
        <w:rPr>
          <w:rFonts w:eastAsia="Times New Roman"/>
          <w:sz w:val="28"/>
          <w:szCs w:val="28"/>
        </w:rPr>
      </w:pPr>
    </w:p>
    <w:p w:rsidR="00FE46C0" w:rsidRDefault="00FE46C0" w:rsidP="00FE46C0">
      <w:pPr>
        <w:tabs>
          <w:tab w:val="left" w:pos="1030"/>
        </w:tabs>
        <w:spacing w:line="356" w:lineRule="auto"/>
        <w:ind w:right="20"/>
        <w:jc w:val="both"/>
        <w:rPr>
          <w:rFonts w:eastAsia="Times New Roman"/>
          <w:sz w:val="28"/>
          <w:szCs w:val="28"/>
        </w:rPr>
      </w:pPr>
    </w:p>
    <w:p w:rsidR="00FE46C0" w:rsidRDefault="00FE46C0" w:rsidP="00FE46C0">
      <w:pPr>
        <w:tabs>
          <w:tab w:val="left" w:pos="1030"/>
        </w:tabs>
        <w:spacing w:line="356" w:lineRule="auto"/>
        <w:ind w:right="20"/>
        <w:jc w:val="both"/>
        <w:rPr>
          <w:rFonts w:eastAsia="Times New Roman"/>
          <w:sz w:val="28"/>
          <w:szCs w:val="28"/>
        </w:rPr>
      </w:pPr>
    </w:p>
    <w:p w:rsidR="00CE3A4E" w:rsidRDefault="00CE3A4E">
      <w:pPr>
        <w:spacing w:line="8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Предельный возраст получения образования не о</w:t>
      </w:r>
      <w:r>
        <w:rPr>
          <w:rFonts w:eastAsia="Times New Roman"/>
          <w:sz w:val="28"/>
          <w:szCs w:val="28"/>
        </w:rPr>
        <w:t>граничен.</w:t>
      </w:r>
    </w:p>
    <w:p w:rsidR="00CE3A4E" w:rsidRDefault="00CE3A4E">
      <w:pPr>
        <w:spacing w:line="161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В учреждение принимаются все желающие на основании личного заявления</w:t>
      </w:r>
    </w:p>
    <w:p w:rsidR="00CE3A4E" w:rsidRDefault="00CE3A4E">
      <w:pPr>
        <w:sectPr w:rsidR="00CE3A4E">
          <w:pgSz w:w="11900" w:h="16838"/>
          <w:pgMar w:top="702" w:right="706" w:bottom="299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4</w:t>
      </w:r>
    </w:p>
    <w:p w:rsidR="00CE3A4E" w:rsidRDefault="00CE3A4E">
      <w:pPr>
        <w:spacing w:line="229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заявления родителей (законных представителей) несовершеннолетних, на уровень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spacing w:line="351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среднего общего образования – аттестата об основном общем </w:t>
      </w:r>
      <w:r>
        <w:rPr>
          <w:rFonts w:eastAsia="Times New Roman"/>
          <w:sz w:val="28"/>
          <w:szCs w:val="28"/>
        </w:rPr>
        <w:t>образовании (свидетельства о неполном среднем образовании).</w:t>
      </w:r>
    </w:p>
    <w:p w:rsidR="00CE3A4E" w:rsidRDefault="00CE3A4E">
      <w:pPr>
        <w:spacing w:line="25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8"/>
        </w:numPr>
        <w:tabs>
          <w:tab w:val="left" w:pos="1044"/>
        </w:tabs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заявлении родителями (законными представителями) ребенка указываются следующие сведения о ребенке:</w:t>
      </w:r>
    </w:p>
    <w:p w:rsidR="00CE3A4E" w:rsidRDefault="00CE3A4E">
      <w:pPr>
        <w:spacing w:line="28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4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фамилия, имя, отчество (последнее - при наличии); б) дата и место рождения;</w:t>
      </w:r>
    </w:p>
    <w:p w:rsidR="00CE3A4E" w:rsidRDefault="00CE3A4E">
      <w:pPr>
        <w:spacing w:line="17" w:lineRule="exact"/>
        <w:rPr>
          <w:sz w:val="20"/>
          <w:szCs w:val="20"/>
        </w:rPr>
      </w:pPr>
    </w:p>
    <w:p w:rsidR="00CE3A4E" w:rsidRDefault="00C3288B">
      <w:pPr>
        <w:tabs>
          <w:tab w:val="left" w:pos="440"/>
          <w:tab w:val="left" w:pos="1800"/>
          <w:tab w:val="left" w:pos="2560"/>
          <w:tab w:val="left" w:pos="3840"/>
          <w:tab w:val="left" w:pos="5400"/>
          <w:tab w:val="left" w:pos="5740"/>
          <w:tab w:val="left" w:pos="6420"/>
          <w:tab w:val="left" w:pos="7740"/>
          <w:tab w:val="left" w:pos="92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фамилия,</w:t>
      </w:r>
      <w:r>
        <w:rPr>
          <w:rFonts w:eastAsia="Times New Roman"/>
          <w:sz w:val="28"/>
          <w:szCs w:val="28"/>
        </w:rPr>
        <w:tab/>
        <w:t>имя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ab/>
        <w:t>отчество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(последнее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ab/>
        <w:t>наличии)</w:t>
      </w:r>
      <w:r>
        <w:rPr>
          <w:rFonts w:eastAsia="Times New Roman"/>
          <w:sz w:val="28"/>
          <w:szCs w:val="28"/>
        </w:rPr>
        <w:tab/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(законных</w:t>
      </w:r>
    </w:p>
    <w:p w:rsidR="00CE3A4E" w:rsidRDefault="00CE3A4E">
      <w:pPr>
        <w:spacing w:line="161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представителей) ребенка;</w:t>
      </w:r>
    </w:p>
    <w:p w:rsidR="00CE3A4E" w:rsidRDefault="00CE3A4E">
      <w:pPr>
        <w:spacing w:line="160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адрес места жительства, его родителей (законных представителей);</w:t>
      </w:r>
    </w:p>
    <w:p w:rsidR="00CE3A4E" w:rsidRDefault="00CE3A4E">
      <w:pPr>
        <w:spacing w:line="160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CE3A4E" w:rsidRDefault="00CE3A4E">
      <w:pPr>
        <w:spacing w:line="176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Родители (законные представители) ребенка предъявляют оригинал и ксерокопию паспорта ребенка, оригинал и ксерокопию свидетельства о регистрации ребенка по месту жительства на закрепленной территории. Родители (законные представители) ребенка, являющегося и</w:t>
      </w:r>
      <w:r>
        <w:rPr>
          <w:rFonts w:eastAsia="Times New Roman"/>
          <w:sz w:val="28"/>
          <w:szCs w:val="28"/>
        </w:rPr>
        <w:t>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</w:t>
      </w:r>
      <w:r>
        <w:rPr>
          <w:rFonts w:eastAsia="Times New Roman"/>
          <w:sz w:val="28"/>
          <w:szCs w:val="28"/>
        </w:rPr>
        <w:t xml:space="preserve"> на пребывание в Российской Федерации.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 </w:t>
      </w:r>
      <w:r>
        <w:rPr>
          <w:rFonts w:eastAsia="Times New Roman"/>
          <w:sz w:val="19"/>
          <w:szCs w:val="19"/>
        </w:rPr>
        <w:t>.</w:t>
      </w:r>
    </w:p>
    <w:p w:rsidR="00CE3A4E" w:rsidRDefault="00CE3A4E">
      <w:pPr>
        <w:spacing w:line="26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Заявление о приеме на обучение регистрируется в журнале приема заявлений, о чем выдается расписка о получении документов, содержащая информацию о регистрационном номере заявления о приеме ребенка, о перечне, представленных документов. Расписка заверяется п</w:t>
      </w:r>
      <w:r>
        <w:rPr>
          <w:rFonts w:eastAsia="Times New Roman"/>
          <w:sz w:val="28"/>
          <w:szCs w:val="28"/>
        </w:rPr>
        <w:t>одписью должностного лица учреждения, ответственного за прием документов, и печатью учреждения.</w:t>
      </w:r>
    </w:p>
    <w:p w:rsidR="00CE3A4E" w:rsidRDefault="00CE3A4E">
      <w:pPr>
        <w:spacing w:line="20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При отсутствии личного дела обучающегося Учреждение самостоятельно выявляет уровень его образования.</w:t>
      </w:r>
    </w:p>
    <w:p w:rsidR="00CE3A4E" w:rsidRDefault="00CE3A4E">
      <w:pPr>
        <w:spacing w:line="31" w:lineRule="exact"/>
        <w:rPr>
          <w:sz w:val="20"/>
          <w:szCs w:val="20"/>
        </w:rPr>
      </w:pPr>
    </w:p>
    <w:p w:rsidR="00CE3A4E" w:rsidRDefault="00C3288B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2.6.1.Лица, перешедшие из других образовательных учр</w:t>
      </w:r>
      <w:r>
        <w:rPr>
          <w:rFonts w:eastAsia="Times New Roman"/>
          <w:sz w:val="28"/>
          <w:szCs w:val="28"/>
        </w:rPr>
        <w:t>еждений, могут приниматься в соответствующий класс в течение учебного года с учетом пройденного ими программного материала.</w:t>
      </w:r>
    </w:p>
    <w:p w:rsidR="00CE3A4E" w:rsidRDefault="00CE3A4E">
      <w:pPr>
        <w:sectPr w:rsidR="00CE3A4E">
          <w:pgSz w:w="11900" w:h="16838"/>
          <w:pgMar w:top="702" w:right="706" w:bottom="148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5</w:t>
      </w:r>
    </w:p>
    <w:p w:rsidR="00CE3A4E" w:rsidRDefault="00CE3A4E">
      <w:pPr>
        <w:spacing w:line="242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Прием иностранных граждан и лиц без гражданства, в том числе соотечественников за рубежом, для обучени</w:t>
      </w:r>
      <w:r>
        <w:rPr>
          <w:rFonts w:eastAsia="Times New Roman"/>
          <w:sz w:val="28"/>
          <w:szCs w:val="28"/>
        </w:rPr>
        <w:t>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</w:t>
      </w:r>
      <w:r>
        <w:rPr>
          <w:rFonts w:eastAsia="Times New Roman"/>
          <w:sz w:val="28"/>
          <w:szCs w:val="28"/>
        </w:rPr>
        <w:t xml:space="preserve">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6165, Порядком приёма граждан на обучение </w:t>
      </w:r>
      <w:r>
        <w:rPr>
          <w:rFonts w:eastAsia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 от 22.01.2014 № 32.</w:t>
      </w:r>
    </w:p>
    <w:p w:rsidR="00CE3A4E" w:rsidRDefault="00CE3A4E">
      <w:pPr>
        <w:spacing w:line="27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Иностранные граждане, имеющие законные основания для проживания на территории России, пользуются правом на получение образования наравне с </w:t>
      </w:r>
      <w:r>
        <w:rPr>
          <w:rFonts w:eastAsia="Times New Roman"/>
          <w:sz w:val="28"/>
          <w:szCs w:val="28"/>
        </w:rPr>
        <w:t>гражданами Российской Федерации (ФЗ от 25.07.2002 № 115-ФЗ «О правовом положении иностранных граждан в РФ»).</w:t>
      </w:r>
    </w:p>
    <w:p w:rsidR="00CE3A4E" w:rsidRDefault="00CE3A4E">
      <w:pPr>
        <w:spacing w:line="22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Прием и обучение обучающихся осуществляется бесплатно. Прием в учреждение не может быть обусловлен внесением родителями (законными представит</w:t>
      </w:r>
      <w:r>
        <w:rPr>
          <w:rFonts w:eastAsia="Times New Roman"/>
          <w:sz w:val="28"/>
          <w:szCs w:val="28"/>
        </w:rPr>
        <w:t>елями) денежных средств либо иного имущества в пользу учреждения.</w:t>
      </w:r>
    </w:p>
    <w:p w:rsidR="00CE3A4E" w:rsidRDefault="00CE3A4E">
      <w:pPr>
        <w:spacing w:line="8" w:lineRule="exact"/>
        <w:rPr>
          <w:sz w:val="20"/>
          <w:szCs w:val="20"/>
        </w:rPr>
      </w:pPr>
    </w:p>
    <w:p w:rsidR="00CE3A4E" w:rsidRDefault="00C3288B">
      <w:pPr>
        <w:tabs>
          <w:tab w:val="left" w:pos="1320"/>
          <w:tab w:val="left" w:pos="2000"/>
          <w:tab w:val="left" w:pos="3300"/>
          <w:tab w:val="left" w:pos="4760"/>
          <w:tab w:val="left" w:pos="6220"/>
          <w:tab w:val="left" w:pos="8420"/>
          <w:tab w:val="left" w:pos="880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ab/>
        <w:t>удобства</w:t>
      </w:r>
      <w:r>
        <w:rPr>
          <w:rFonts w:eastAsia="Times New Roman"/>
          <w:sz w:val="28"/>
          <w:szCs w:val="28"/>
        </w:rPr>
        <w:tab/>
        <w:t>родителей</w:t>
      </w:r>
      <w:r>
        <w:rPr>
          <w:rFonts w:eastAsia="Times New Roman"/>
          <w:sz w:val="28"/>
          <w:szCs w:val="28"/>
        </w:rPr>
        <w:tab/>
        <w:t>(законных</w:t>
      </w:r>
      <w:r>
        <w:rPr>
          <w:rFonts w:eastAsia="Times New Roman"/>
          <w:sz w:val="28"/>
          <w:szCs w:val="28"/>
        </w:rPr>
        <w:tab/>
        <w:t>представителей)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обучающихся</w:t>
      </w:r>
    </w:p>
    <w:p w:rsidR="00CE3A4E" w:rsidRDefault="00CE3A4E">
      <w:pPr>
        <w:spacing w:line="160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устанавливается график приема документов на следующий учебный год.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spacing w:line="351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Зачисление в </w:t>
      </w:r>
      <w:r w:rsidR="0066779F" w:rsidRPr="0066779F">
        <w:rPr>
          <w:rFonts w:eastAsia="Times New Roman"/>
          <w:sz w:val="28"/>
          <w:szCs w:val="28"/>
        </w:rPr>
        <w:t>М</w:t>
      </w:r>
      <w:r w:rsidR="0066779F" w:rsidRPr="007A7151">
        <w:rPr>
          <w:rFonts w:eastAsia="Times New Roman"/>
          <w:b/>
          <w:sz w:val="28"/>
          <w:szCs w:val="28"/>
        </w:rPr>
        <w:t xml:space="preserve">КОУ </w:t>
      </w:r>
      <w:r w:rsidR="00FE46C0">
        <w:rPr>
          <w:rFonts w:eastAsia="Times New Roman"/>
          <w:b/>
          <w:sz w:val="28"/>
          <w:szCs w:val="28"/>
        </w:rPr>
        <w:t>«</w:t>
      </w:r>
      <w:proofErr w:type="spellStart"/>
      <w:r w:rsidR="0066779F" w:rsidRPr="007A7151">
        <w:rPr>
          <w:rFonts w:eastAsia="Times New Roman"/>
          <w:b/>
          <w:sz w:val="28"/>
          <w:szCs w:val="28"/>
        </w:rPr>
        <w:t>Кичинская</w:t>
      </w:r>
      <w:proofErr w:type="spellEnd"/>
      <w:r w:rsidR="0066779F" w:rsidRPr="007A7151">
        <w:rPr>
          <w:rFonts w:eastAsia="Times New Roman"/>
          <w:b/>
          <w:sz w:val="28"/>
          <w:szCs w:val="28"/>
        </w:rPr>
        <w:t xml:space="preserve"> СОШ</w:t>
      </w:r>
      <w:r w:rsidR="00FE46C0">
        <w:rPr>
          <w:rFonts w:eastAsia="Times New Roman"/>
          <w:b/>
          <w:sz w:val="28"/>
          <w:szCs w:val="28"/>
        </w:rPr>
        <w:t>»</w:t>
      </w:r>
      <w:r w:rsidR="0066779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оформляется приказом дир</w:t>
      </w:r>
      <w:r>
        <w:rPr>
          <w:rFonts w:eastAsia="Times New Roman"/>
          <w:sz w:val="28"/>
          <w:szCs w:val="28"/>
        </w:rPr>
        <w:t>ектора в течение 7 рабочих дней после окончания приема документов и размещается на информационном</w:t>
      </w:r>
    </w:p>
    <w:p w:rsidR="00CE3A4E" w:rsidRDefault="00CE3A4E">
      <w:pPr>
        <w:spacing w:line="12" w:lineRule="exact"/>
        <w:rPr>
          <w:sz w:val="20"/>
          <w:szCs w:val="20"/>
        </w:rPr>
      </w:pPr>
    </w:p>
    <w:p w:rsidR="00CE3A4E" w:rsidRDefault="00C3288B">
      <w:pPr>
        <w:tabs>
          <w:tab w:val="left" w:pos="1040"/>
          <w:tab w:val="left" w:pos="3540"/>
          <w:tab w:val="left" w:pos="4620"/>
          <w:tab w:val="left" w:pos="5020"/>
          <w:tab w:val="left" w:pos="6400"/>
          <w:tab w:val="left" w:pos="6940"/>
          <w:tab w:val="left" w:pos="8320"/>
          <w:tab w:val="left" w:pos="101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стенде.</w:t>
      </w:r>
      <w:r>
        <w:rPr>
          <w:rFonts w:eastAsia="Times New Roman"/>
          <w:sz w:val="28"/>
          <w:szCs w:val="28"/>
        </w:rPr>
        <w:tab/>
        <w:t>Распорядительные</w:t>
      </w:r>
      <w:r>
        <w:rPr>
          <w:rFonts w:eastAsia="Times New Roman"/>
          <w:sz w:val="28"/>
          <w:szCs w:val="28"/>
        </w:rPr>
        <w:tab/>
        <w:t>акты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ab/>
        <w:t>приеме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ab/>
        <w:t>обучение</w:t>
      </w:r>
      <w:r>
        <w:rPr>
          <w:rFonts w:eastAsia="Times New Roman"/>
          <w:sz w:val="28"/>
          <w:szCs w:val="28"/>
        </w:rPr>
        <w:tab/>
        <w:t>размещаются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</w:t>
      </w:r>
    </w:p>
    <w:p w:rsidR="00CE3A4E" w:rsidRDefault="00CE3A4E">
      <w:pPr>
        <w:spacing w:line="160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информационном стенде в день их издания.</w:t>
      </w:r>
    </w:p>
    <w:p w:rsidR="00CE3A4E" w:rsidRDefault="00CE3A4E">
      <w:pPr>
        <w:spacing w:line="161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 На каждого обучающегося, зачисленного в уч</w:t>
      </w:r>
      <w:r>
        <w:rPr>
          <w:rFonts w:eastAsia="Times New Roman"/>
          <w:sz w:val="28"/>
          <w:szCs w:val="28"/>
        </w:rPr>
        <w:t>реждение, заводится личное</w:t>
      </w:r>
    </w:p>
    <w:p w:rsidR="00CE3A4E" w:rsidRDefault="00CE3A4E">
      <w:pPr>
        <w:spacing w:line="163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дело, в котором хранятся все сданные при приеме документы.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spacing w:line="373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2.11. При приеме в учреждение администрация обязана ознакомить поступающего, одного из родителей (законных представителей) с Уставом учреждения, лицензией на право </w:t>
      </w:r>
      <w:r>
        <w:rPr>
          <w:rFonts w:eastAsia="Times New Roman"/>
          <w:sz w:val="27"/>
          <w:szCs w:val="27"/>
        </w:rPr>
        <w:t>ведения образовательной деятельности, свидетельством о государственной аккредитации, образовательными программами. Факт ознакомления родителей (законных представителей) ребенка с лицензией на осуществление образовательной деятельности, свидетельством о гос</w:t>
      </w:r>
      <w:r>
        <w:rPr>
          <w:rFonts w:eastAsia="Times New Roman"/>
          <w:sz w:val="27"/>
          <w:szCs w:val="27"/>
        </w:rPr>
        <w:t>ударственной аккредитации, уставом фиксируется</w:t>
      </w:r>
    </w:p>
    <w:p w:rsidR="00CE3A4E" w:rsidRDefault="00CE3A4E">
      <w:pPr>
        <w:sectPr w:rsidR="00CE3A4E">
          <w:pgSz w:w="11900" w:h="16838"/>
          <w:pgMar w:top="702" w:right="706" w:bottom="128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6</w:t>
      </w:r>
    </w:p>
    <w:p w:rsidR="00CE3A4E" w:rsidRDefault="00CE3A4E">
      <w:pPr>
        <w:spacing w:line="242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9"/>
        </w:numPr>
        <w:tabs>
          <w:tab w:val="left" w:pos="374"/>
        </w:tabs>
        <w:spacing w:line="349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заявлении о приеме и заверяется личной подписью родителей (законных представителей) ребенка.</w:t>
      </w:r>
    </w:p>
    <w:p w:rsidR="00CE3A4E" w:rsidRDefault="00CE3A4E">
      <w:pPr>
        <w:spacing w:line="31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49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2.12. Правила приема размещены в помещении Учреждения и на официальном сайте для всеобщего</w:t>
      </w:r>
      <w:r>
        <w:rPr>
          <w:rFonts w:eastAsia="Times New Roman"/>
          <w:sz w:val="28"/>
          <w:szCs w:val="28"/>
        </w:rPr>
        <w:t xml:space="preserve"> ознакомления.</w:t>
      </w:r>
    </w:p>
    <w:p w:rsidR="00CE3A4E" w:rsidRDefault="00CE3A4E">
      <w:pPr>
        <w:spacing w:line="28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5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2.13. 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РФ.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99" w:lineRule="exact"/>
        <w:rPr>
          <w:sz w:val="20"/>
          <w:szCs w:val="20"/>
        </w:rPr>
      </w:pPr>
    </w:p>
    <w:p w:rsidR="00CE3A4E" w:rsidRDefault="0066779F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Порядок приема в 10 классы МК</w:t>
      </w:r>
      <w:r w:rsidR="00C3288B">
        <w:rPr>
          <w:rFonts w:eastAsia="Times New Roman"/>
          <w:b/>
          <w:bCs/>
          <w:sz w:val="28"/>
          <w:szCs w:val="28"/>
        </w:rPr>
        <w:t>ОУ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Кичинская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52" w:lineRule="exact"/>
        <w:rPr>
          <w:sz w:val="20"/>
          <w:szCs w:val="20"/>
        </w:rPr>
      </w:pPr>
    </w:p>
    <w:p w:rsidR="00CE3A4E" w:rsidRDefault="00C3288B">
      <w:pPr>
        <w:spacing w:line="351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В 10 – е классы принимаются граждане, имеющие основное общее образование.</w:t>
      </w:r>
    </w:p>
    <w:p w:rsidR="00CE3A4E" w:rsidRDefault="00CE3A4E">
      <w:pPr>
        <w:spacing w:line="25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При приеме </w:t>
      </w:r>
      <w:proofErr w:type="gramStart"/>
      <w:r>
        <w:rPr>
          <w:rFonts w:eastAsia="Times New Roman"/>
          <w:sz w:val="28"/>
          <w:szCs w:val="28"/>
        </w:rPr>
        <w:t>в 10 класс</w:t>
      </w:r>
      <w:proofErr w:type="gramEnd"/>
      <w:r>
        <w:rPr>
          <w:rFonts w:eastAsia="Times New Roman"/>
          <w:sz w:val="28"/>
          <w:szCs w:val="28"/>
        </w:rPr>
        <w:t xml:space="preserve"> поступающие </w:t>
      </w:r>
      <w:r w:rsidR="0066779F">
        <w:rPr>
          <w:rFonts w:eastAsia="Times New Roman"/>
          <w:sz w:val="28"/>
          <w:szCs w:val="28"/>
        </w:rPr>
        <w:t>пишут письменное заявление</w:t>
      </w:r>
      <w:r>
        <w:rPr>
          <w:rFonts w:eastAsia="Times New Roman"/>
          <w:sz w:val="28"/>
          <w:szCs w:val="28"/>
        </w:rPr>
        <w:t>.</w:t>
      </w:r>
    </w:p>
    <w:p w:rsidR="00CE3A4E" w:rsidRDefault="00CE3A4E">
      <w:pPr>
        <w:spacing w:line="28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Содержание общего образования определяется образовательными программами, </w:t>
      </w:r>
      <w:r>
        <w:rPr>
          <w:rFonts w:eastAsia="Times New Roman"/>
          <w:sz w:val="28"/>
          <w:szCs w:val="28"/>
        </w:rPr>
        <w:t>учитывающими возрастные особенности обучающихся, направленность интересов и планов, связанных с дальнейшим получением профессионального образования, разрабатываемыми, принимаемыми и реализуемыми учреждением с учетом государственных образовательных стандарт</w:t>
      </w:r>
      <w:r>
        <w:rPr>
          <w:rFonts w:eastAsia="Times New Roman"/>
          <w:sz w:val="28"/>
          <w:szCs w:val="28"/>
        </w:rPr>
        <w:t>ов.</w:t>
      </w:r>
    </w:p>
    <w:p w:rsidR="00CE3A4E" w:rsidRDefault="00CE3A4E">
      <w:pPr>
        <w:spacing w:line="7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Порядок приема указан в п.п. в разделе 2 настоящего Положения.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6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0"/>
        </w:numPr>
        <w:tabs>
          <w:tab w:val="left" w:pos="456"/>
        </w:tabs>
        <w:spacing w:line="349" w:lineRule="auto"/>
        <w:ind w:left="420" w:right="180" w:hanging="2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перевода обучающихся Учреждения в следующий класс и в другую образовательную организацию, реализующую образовательную программу</w:t>
      </w:r>
    </w:p>
    <w:p w:rsidR="00CE3A4E" w:rsidRDefault="00CE3A4E">
      <w:pPr>
        <w:spacing w:line="15" w:lineRule="exact"/>
        <w:rPr>
          <w:sz w:val="20"/>
          <w:szCs w:val="20"/>
        </w:r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соответствующего уровня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54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Обучающиеся, освоившие в полном объеме образовательную программу учебного года, в установленном порядке переводятся в следующий класс.</w:t>
      </w:r>
    </w:p>
    <w:p w:rsidR="00CE3A4E" w:rsidRDefault="00CE3A4E">
      <w:pPr>
        <w:spacing w:line="28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Обучающиеся на уровне основного и среднего общего образования, имеющие по итогам учебного года академическую задолж</w:t>
      </w:r>
      <w:r>
        <w:rPr>
          <w:rFonts w:eastAsia="Times New Roman"/>
          <w:sz w:val="28"/>
          <w:szCs w:val="28"/>
        </w:rPr>
        <w:t>енность по одному или нескольким предметам или не прошедшие промежуточную аттестацию при отсутствии уважительных причин, переводятся в следующий класс условно.</w:t>
      </w:r>
    </w:p>
    <w:p w:rsidR="00CE3A4E" w:rsidRDefault="00CE3A4E">
      <w:pPr>
        <w:sectPr w:rsidR="00CE3A4E">
          <w:pgSz w:w="11900" w:h="16838"/>
          <w:pgMar w:top="702" w:right="706" w:bottom="148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7</w:t>
      </w:r>
    </w:p>
    <w:p w:rsidR="00CE3A4E" w:rsidRDefault="00CE3A4E">
      <w:pPr>
        <w:spacing w:line="242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Ответственность за ликвидацию обучающимися академической задолженности </w:t>
      </w:r>
      <w:r>
        <w:rPr>
          <w:rFonts w:eastAsia="Times New Roman"/>
          <w:sz w:val="28"/>
          <w:szCs w:val="28"/>
        </w:rPr>
        <w:t>в течение следующего года возлагается на их родителей (законных представителей).</w:t>
      </w:r>
    </w:p>
    <w:p w:rsidR="00CE3A4E" w:rsidRDefault="00CE3A4E">
      <w:pPr>
        <w:spacing w:line="31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Обучающиеся на уровне основного и среднего общего образования, не ликвидировавшие в установленные сроки академической задолженности с момента ее образования, по заявлени</w:t>
      </w:r>
      <w:r>
        <w:rPr>
          <w:rFonts w:eastAsia="Times New Roman"/>
          <w:sz w:val="28"/>
          <w:szCs w:val="28"/>
        </w:rPr>
        <w:t>ю родителей (законных представителей) остаются на повторный курс обучения в иной форме обучения (п. 9 ст. 58. Федерального закона от 29 декабря 2012 г. N 273-ФЗ «Об образовании в Российской Федерации»).</w:t>
      </w:r>
    </w:p>
    <w:p w:rsidR="00CE3A4E" w:rsidRDefault="00CE3A4E">
      <w:pPr>
        <w:spacing w:line="20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Решение о переводе обучающихся в следующий клас</w:t>
      </w:r>
      <w:r>
        <w:rPr>
          <w:rFonts w:eastAsia="Times New Roman"/>
          <w:sz w:val="28"/>
          <w:szCs w:val="28"/>
        </w:rPr>
        <w:t>с принимается педагогическим советом Учреждения и утверждается приказом директора.</w:t>
      </w:r>
    </w:p>
    <w:p w:rsidR="00CE3A4E" w:rsidRDefault="00CE3A4E">
      <w:pPr>
        <w:spacing w:line="29" w:lineRule="exact"/>
        <w:rPr>
          <w:sz w:val="20"/>
          <w:szCs w:val="20"/>
        </w:rPr>
      </w:pPr>
    </w:p>
    <w:p w:rsidR="00CE3A4E" w:rsidRDefault="00CE3A4E">
      <w:pPr>
        <w:spacing w:line="26" w:lineRule="exact"/>
        <w:rPr>
          <w:sz w:val="20"/>
          <w:szCs w:val="20"/>
        </w:rPr>
      </w:pPr>
    </w:p>
    <w:p w:rsidR="00CE3A4E" w:rsidRDefault="00CE3A4E">
      <w:pPr>
        <w:spacing w:line="5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Обучающиеся имеют право на перевод в другую образовательную организацию, реализующую образовательную программу соответствующего уровня, по инициативе совершеннолетнего обучающегося или ро</w:t>
      </w:r>
      <w:r>
        <w:rPr>
          <w:rFonts w:eastAsia="Times New Roman"/>
          <w:sz w:val="28"/>
          <w:szCs w:val="28"/>
        </w:rPr>
        <w:t>дителей (законных представителей) несовершеннолетнего обучающегося. Перевод обучающихся не зависит от периода (времени) учебного года.</w:t>
      </w:r>
    </w:p>
    <w:p w:rsidR="00CE3A4E" w:rsidRDefault="00CE3A4E">
      <w:pPr>
        <w:spacing w:line="23" w:lineRule="exact"/>
        <w:rPr>
          <w:sz w:val="20"/>
          <w:szCs w:val="20"/>
        </w:rPr>
      </w:pPr>
    </w:p>
    <w:p w:rsidR="00CE3A4E" w:rsidRDefault="00C3288B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4.6.1. Учреждение обеспечивает перевод совершеннолетних обучающихся с их письменного согласия, а также несовершеннолетни</w:t>
      </w:r>
      <w:r>
        <w:rPr>
          <w:rFonts w:eastAsia="Times New Roman"/>
          <w:sz w:val="28"/>
          <w:szCs w:val="28"/>
        </w:rPr>
        <w:t>х обучающихся с письменного согласия их родителей (законных представителей).</w:t>
      </w:r>
    </w:p>
    <w:p w:rsidR="00CE3A4E" w:rsidRDefault="00CE3A4E">
      <w:pPr>
        <w:spacing w:line="22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1"/>
        </w:numPr>
        <w:tabs>
          <w:tab w:val="left" w:pos="1032"/>
        </w:tabs>
        <w:spacing w:line="356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</w:t>
      </w:r>
      <w:r>
        <w:rPr>
          <w:rFonts w:eastAsia="Times New Roman"/>
          <w:sz w:val="28"/>
          <w:szCs w:val="28"/>
        </w:rPr>
        <w:t>ющийся или родители (законные представители) несовершеннолетнего обучающегося:</w:t>
      </w:r>
    </w:p>
    <w:p w:rsidR="00CE3A4E" w:rsidRDefault="00CE3A4E">
      <w:pPr>
        <w:sectPr w:rsidR="00CE3A4E">
          <w:pgSz w:w="11900" w:h="16838"/>
          <w:pgMar w:top="702" w:right="706" w:bottom="148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8</w:t>
      </w:r>
    </w:p>
    <w:p w:rsidR="00CE3A4E" w:rsidRDefault="00CE3A4E">
      <w:pPr>
        <w:spacing w:line="229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осуществляют выбор принимающей организации;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spacing w:line="35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обращаются в выбранную организацию с запросом о наличии свободных мест, в том числе с использованием </w:t>
      </w:r>
      <w:r>
        <w:rPr>
          <w:rFonts w:eastAsia="Times New Roman"/>
          <w:sz w:val="28"/>
          <w:szCs w:val="28"/>
        </w:rPr>
        <w:t>сети Интернет;</w:t>
      </w:r>
    </w:p>
    <w:p w:rsidR="00CE3A4E" w:rsidRDefault="00CE3A4E">
      <w:pPr>
        <w:spacing w:line="25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в)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</w:t>
      </w:r>
      <w:r>
        <w:rPr>
          <w:rFonts w:eastAsia="Times New Roman"/>
          <w:sz w:val="28"/>
          <w:szCs w:val="28"/>
        </w:rPr>
        <w:t>муниципальных образовательных организаций;</w:t>
      </w:r>
    </w:p>
    <w:p w:rsidR="00CE3A4E" w:rsidRDefault="00CE3A4E">
      <w:pPr>
        <w:spacing w:line="8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обращаются в Учреждение с заявлением об отчислении обучающегося в связи</w:t>
      </w:r>
    </w:p>
    <w:p w:rsidR="00CE3A4E" w:rsidRDefault="00CE3A4E">
      <w:pPr>
        <w:spacing w:line="175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2"/>
        </w:numPr>
        <w:tabs>
          <w:tab w:val="left" w:pos="316"/>
        </w:tabs>
        <w:spacing w:line="34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переводом в принимающую организацию. Заявление о переводе может быть направлено в форме электронного документа с использованием сети Инт</w:t>
      </w:r>
      <w:r>
        <w:rPr>
          <w:rFonts w:eastAsia="Times New Roman"/>
          <w:sz w:val="28"/>
          <w:szCs w:val="28"/>
        </w:rPr>
        <w:t>ернет.</w:t>
      </w:r>
    </w:p>
    <w:p w:rsidR="00CE3A4E" w:rsidRDefault="00CE3A4E">
      <w:pPr>
        <w:spacing w:line="28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55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CE3A4E" w:rsidRDefault="00CE3A4E">
      <w:pPr>
        <w:spacing w:line="20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55" w:lineRule="auto"/>
        <w:ind w:left="700" w:right="2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фамилия, имя, отчество (при наличии) обучающегося</w:t>
      </w:r>
      <w:r>
        <w:rPr>
          <w:rFonts w:eastAsia="Times New Roman"/>
          <w:sz w:val="28"/>
          <w:szCs w:val="28"/>
        </w:rPr>
        <w:t>; б) дата рождения; в) класс и профиль обучения (при наличии);</w:t>
      </w:r>
    </w:p>
    <w:p w:rsidR="00CE3A4E" w:rsidRDefault="00CE3A4E">
      <w:pPr>
        <w:spacing w:line="21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49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CE3A4E" w:rsidRDefault="00CE3A4E">
      <w:pPr>
        <w:spacing w:line="28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4.6.3. На основании заявления </w:t>
      </w:r>
      <w:r>
        <w:rPr>
          <w:rFonts w:eastAsia="Times New Roman"/>
          <w:sz w:val="28"/>
          <w:szCs w:val="28"/>
        </w:rPr>
        <w:t>совершеннолетнего обучающегося или родителей (законных представителей)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</w:t>
      </w:r>
      <w:r>
        <w:rPr>
          <w:rFonts w:eastAsia="Times New Roman"/>
          <w:sz w:val="28"/>
          <w:szCs w:val="28"/>
        </w:rPr>
        <w:t>нимающей организации.</w:t>
      </w:r>
    </w:p>
    <w:p w:rsidR="00CE3A4E" w:rsidRDefault="00CE3A4E">
      <w:pPr>
        <w:spacing w:line="20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4.6.4. Учреждение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CE3A4E" w:rsidRDefault="00CE3A4E">
      <w:pPr>
        <w:spacing w:line="7" w:lineRule="exact"/>
        <w:rPr>
          <w:sz w:val="20"/>
          <w:szCs w:val="20"/>
        </w:rPr>
      </w:pPr>
    </w:p>
    <w:p w:rsidR="00CE3A4E" w:rsidRDefault="00C3288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личное дело обучающегося;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документы, содержащие информацию об успеваемости </w:t>
      </w:r>
      <w:r>
        <w:rPr>
          <w:rFonts w:eastAsia="Times New Roman"/>
          <w:sz w:val="28"/>
          <w:szCs w:val="28"/>
        </w:rPr>
        <w:t>обучающегося в текущем учебном году (выписка из классного журнала с текущими отметками и результатами промежуточной аттестации), заверенные печатью Учреждения и подписью ее руководителя (уполномоченного им лица).</w:t>
      </w:r>
    </w:p>
    <w:p w:rsidR="00CE3A4E" w:rsidRDefault="00CE3A4E">
      <w:pPr>
        <w:sectPr w:rsidR="00CE3A4E">
          <w:pgSz w:w="11900" w:h="16838"/>
          <w:pgMar w:top="702" w:right="726" w:bottom="148" w:left="720" w:header="0" w:footer="0" w:gutter="0"/>
          <w:cols w:space="720" w:equalWidth="0">
            <w:col w:w="1046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9</w:t>
      </w:r>
    </w:p>
    <w:p w:rsidR="00CE3A4E" w:rsidRDefault="00CE3A4E">
      <w:pPr>
        <w:spacing w:line="242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4.6.5. Требование </w:t>
      </w:r>
      <w:r>
        <w:rPr>
          <w:rFonts w:eastAsia="Times New Roman"/>
          <w:sz w:val="28"/>
          <w:szCs w:val="28"/>
        </w:rPr>
        <w:t>предоставления других документов в качестве основания для зачисления обучающихся в принимающую организацию в связи с переводом из Учреждения допускается.</w:t>
      </w:r>
    </w:p>
    <w:p w:rsidR="00CE3A4E" w:rsidRDefault="00CE3A4E">
      <w:pPr>
        <w:spacing w:line="21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 представляются совершеннолетним обучающимся или родителями (законными представителями) несо</w:t>
      </w:r>
      <w:r>
        <w:rPr>
          <w:rFonts w:eastAsia="Times New Roman"/>
          <w:sz w:val="28"/>
          <w:szCs w:val="28"/>
        </w:rPr>
        <w:t>вершеннолетнего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личность совершеннолетнего обучающегося или р</w:t>
      </w:r>
      <w:r>
        <w:rPr>
          <w:rFonts w:eastAsia="Times New Roman"/>
          <w:sz w:val="28"/>
          <w:szCs w:val="28"/>
        </w:rPr>
        <w:t>одителя (законного представителя) несовершеннолетнего обучающегося.</w:t>
      </w:r>
    </w:p>
    <w:p w:rsidR="00CE3A4E" w:rsidRDefault="00CE3A4E">
      <w:pPr>
        <w:spacing w:line="16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4.6.6. Принимающая организация при зачислении обучающегося, отчисленного из Учреждения, в течение двух рабочих дней с даты издания распорядительного акта о зачислении обучающегося в поряд</w:t>
      </w:r>
      <w:r>
        <w:rPr>
          <w:rFonts w:eastAsia="Times New Roman"/>
          <w:sz w:val="28"/>
          <w:szCs w:val="28"/>
        </w:rPr>
        <w:t>ке перевода письменно уведомляет Учреждение о номере и дате распорядительного акта о зачислении обучающегося в принимающую организацию.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96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3"/>
        </w:numPr>
        <w:tabs>
          <w:tab w:val="left" w:pos="1820"/>
        </w:tabs>
        <w:ind w:left="1820" w:hanging="29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507A29">
        <w:rPr>
          <w:rFonts w:eastAsia="Times New Roman"/>
          <w:b/>
          <w:bCs/>
          <w:sz w:val="28"/>
          <w:szCs w:val="28"/>
        </w:rPr>
        <w:t>орядок отчисления обучающихся МКОУ «</w:t>
      </w:r>
      <w:proofErr w:type="spellStart"/>
      <w:r w:rsidR="00507A29">
        <w:rPr>
          <w:rFonts w:eastAsia="Times New Roman"/>
          <w:b/>
          <w:bCs/>
          <w:sz w:val="28"/>
          <w:szCs w:val="28"/>
        </w:rPr>
        <w:t>Кичинская</w:t>
      </w:r>
      <w:proofErr w:type="spellEnd"/>
      <w:r w:rsidR="00507A29">
        <w:rPr>
          <w:rFonts w:eastAsia="Times New Roman"/>
          <w:b/>
          <w:bCs/>
          <w:sz w:val="28"/>
          <w:szCs w:val="28"/>
        </w:rPr>
        <w:t xml:space="preserve"> СОШ»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52" w:lineRule="exact"/>
        <w:rPr>
          <w:sz w:val="20"/>
          <w:szCs w:val="20"/>
        </w:rPr>
      </w:pPr>
    </w:p>
    <w:p w:rsidR="00CE3A4E" w:rsidRDefault="00C3288B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Образовательные отношения прекращаются в связи с отчислением </w:t>
      </w:r>
      <w:r>
        <w:rPr>
          <w:rFonts w:eastAsia="Times New Roman"/>
          <w:sz w:val="28"/>
          <w:szCs w:val="28"/>
        </w:rPr>
        <w:t>обучающегося из Учреждения (ст. 61 Федерального закона «Об образовании в Российской Федерации (далее – Закон)):</w:t>
      </w:r>
    </w:p>
    <w:p w:rsidR="00CE3A4E" w:rsidRDefault="00CE3A4E">
      <w:pPr>
        <w:spacing w:line="12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4"/>
        </w:numPr>
        <w:tabs>
          <w:tab w:val="left" w:pos="1420"/>
        </w:tabs>
        <w:ind w:left="142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получением образования (завершением обучения) (п.1 ч.1 ст.61</w:t>
      </w:r>
    </w:p>
    <w:p w:rsidR="00CE3A4E" w:rsidRDefault="00CE3A4E">
      <w:pPr>
        <w:spacing w:line="158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Закона):</w:t>
      </w:r>
    </w:p>
    <w:p w:rsidR="00CE3A4E" w:rsidRDefault="00CE3A4E">
      <w:pPr>
        <w:spacing w:line="176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5"/>
        </w:numPr>
        <w:tabs>
          <w:tab w:val="left" w:pos="180"/>
        </w:tabs>
        <w:spacing w:line="349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получением основного общего образования, среднего о</w:t>
      </w:r>
      <w:r>
        <w:rPr>
          <w:rFonts w:eastAsia="Times New Roman"/>
          <w:sz w:val="28"/>
          <w:szCs w:val="28"/>
        </w:rPr>
        <w:t>бщего образования с выдачей документа установленного образца о соответствующем уровне образования</w:t>
      </w:r>
    </w:p>
    <w:p w:rsidR="00CE3A4E" w:rsidRDefault="00CE3A4E">
      <w:pPr>
        <w:spacing w:line="15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(аттестат);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6"/>
        </w:numPr>
        <w:tabs>
          <w:tab w:val="left" w:pos="223"/>
        </w:tabs>
        <w:spacing w:line="349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завершением обучения с выдачей документа установленного образца о соответствующем уровне образования (справка об обучении);</w:t>
      </w:r>
    </w:p>
    <w:p w:rsidR="00CE3A4E" w:rsidRDefault="00CE3A4E">
      <w:pPr>
        <w:spacing w:line="17" w:lineRule="exact"/>
        <w:rPr>
          <w:rFonts w:eastAsia="Times New Roman"/>
          <w:sz w:val="28"/>
          <w:szCs w:val="28"/>
        </w:rPr>
      </w:pPr>
    </w:p>
    <w:p w:rsidR="00CE3A4E" w:rsidRDefault="00C3288B">
      <w:pPr>
        <w:numPr>
          <w:ilvl w:val="1"/>
          <w:numId w:val="16"/>
        </w:numPr>
        <w:tabs>
          <w:tab w:val="left" w:pos="1420"/>
        </w:tabs>
        <w:ind w:left="142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досрочно </w:t>
      </w:r>
      <w:r>
        <w:rPr>
          <w:rFonts w:eastAsia="Times New Roman"/>
          <w:sz w:val="28"/>
          <w:szCs w:val="28"/>
        </w:rPr>
        <w:t>в следующих случаях (п.2 ч.1 ст.61 Закона):</w:t>
      </w:r>
    </w:p>
    <w:p w:rsidR="00CE3A4E" w:rsidRDefault="00CE3A4E">
      <w:pPr>
        <w:spacing w:line="157" w:lineRule="exact"/>
        <w:rPr>
          <w:rFonts w:ascii="Symbol" w:eastAsia="Symbol" w:hAnsi="Symbol" w:cs="Symbol"/>
          <w:sz w:val="28"/>
          <w:szCs w:val="28"/>
        </w:rPr>
      </w:pPr>
    </w:p>
    <w:p w:rsidR="00CE3A4E" w:rsidRDefault="00C3288B">
      <w:pPr>
        <w:numPr>
          <w:ilvl w:val="0"/>
          <w:numId w:val="16"/>
        </w:numPr>
        <w:tabs>
          <w:tab w:val="left" w:pos="380"/>
        </w:tabs>
        <w:ind w:left="380" w:hanging="3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  инициативе   обучающегося   или   родителей   (законных   представителей)</w:t>
      </w:r>
    </w:p>
    <w:p w:rsidR="00CE3A4E" w:rsidRDefault="00CE3A4E">
      <w:pPr>
        <w:spacing w:line="176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несовершеннолетнего обучающегося, в том числе в случае перевода обучающегося для продолжения освоения образовательной программы в д</w:t>
      </w:r>
      <w:r>
        <w:rPr>
          <w:rFonts w:eastAsia="Times New Roman"/>
          <w:sz w:val="28"/>
          <w:szCs w:val="28"/>
        </w:rPr>
        <w:t>ругую организацию,</w:t>
      </w:r>
    </w:p>
    <w:p w:rsidR="00CE3A4E" w:rsidRDefault="00CE3A4E">
      <w:pPr>
        <w:sectPr w:rsidR="00CE3A4E">
          <w:pgSz w:w="11900" w:h="16838"/>
          <w:pgMar w:top="702" w:right="706" w:bottom="114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10</w:t>
      </w:r>
    </w:p>
    <w:p w:rsidR="00CE3A4E" w:rsidRDefault="00CE3A4E">
      <w:pPr>
        <w:spacing w:line="229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осуществляющую образовательную деятельность (п.1 ч.2 ст.61  Закона);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7"/>
        </w:numPr>
        <w:tabs>
          <w:tab w:val="left" w:pos="245"/>
        </w:tabs>
        <w:spacing w:line="35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инициативе Учреждения в случае применения к обучающемуся, достигшему возраста 15 лет, отчисления как меры дисциплинарного взыскания, а так</w:t>
      </w:r>
      <w:r>
        <w:rPr>
          <w:rFonts w:eastAsia="Times New Roman"/>
          <w:sz w:val="28"/>
          <w:szCs w:val="28"/>
        </w:rPr>
        <w:t>же в случае установления нарушения порядка приема в Учреждение, повлекшего по вине обучающегося его незаконное зачисление в образовательное Учреждение (п.2 ч.2 ст.61</w:t>
      </w:r>
    </w:p>
    <w:p w:rsidR="00CE3A4E" w:rsidRDefault="00CE3A4E">
      <w:pPr>
        <w:spacing w:line="8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Закона);</w:t>
      </w:r>
    </w:p>
    <w:p w:rsidR="00CE3A4E" w:rsidRDefault="00CE3A4E">
      <w:pPr>
        <w:spacing w:line="17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18"/>
        </w:numPr>
        <w:tabs>
          <w:tab w:val="left" w:pos="190"/>
        </w:tabs>
        <w:spacing w:line="35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обстоятельствам, не зависящим от воли обучающегося или родителей (законных п</w:t>
      </w:r>
      <w:r>
        <w:rPr>
          <w:rFonts w:eastAsia="Times New Roman"/>
          <w:sz w:val="28"/>
          <w:szCs w:val="28"/>
        </w:rPr>
        <w:t>редставителей) несовершеннолетнего обучающегося и Учреждения, в том числе в случае ликвидации Учреждения (п.3 ч.2 ст.61 Закона).</w:t>
      </w:r>
    </w:p>
    <w:p w:rsidR="00CE3A4E" w:rsidRDefault="00CE3A4E">
      <w:pPr>
        <w:spacing w:line="21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57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За неисполнение или нарушение Устава Учреждения, правил внутреннего распорядка обучающихся и иных локальных нормативных </w:t>
      </w:r>
      <w:r>
        <w:rPr>
          <w:rFonts w:eastAsia="Times New Roman"/>
          <w:sz w:val="28"/>
          <w:szCs w:val="28"/>
        </w:rPr>
        <w:t>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Учреждения (ч.4 ст.43 Закона).</w:t>
      </w:r>
    </w:p>
    <w:p w:rsidR="00CE3A4E" w:rsidRDefault="00CE3A4E">
      <w:pPr>
        <w:spacing w:line="19" w:lineRule="exact"/>
        <w:rPr>
          <w:rFonts w:eastAsia="Times New Roman"/>
          <w:sz w:val="28"/>
          <w:szCs w:val="28"/>
        </w:rPr>
      </w:pPr>
    </w:p>
    <w:p w:rsidR="00CE3A4E" w:rsidRDefault="00C3288B">
      <w:pPr>
        <w:spacing w:line="355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Меры дисциплинарного взыскания не применяю</w:t>
      </w:r>
      <w:r>
        <w:rPr>
          <w:rFonts w:eastAsia="Times New Roman"/>
          <w:sz w:val="28"/>
          <w:szCs w:val="28"/>
        </w:rPr>
        <w:t>тся к обучающимся с ограниченными возможностями здоровья (с задержкой психического развития и различными формами умственной отсталости), к обучающимся во время их болезни,</w:t>
      </w:r>
    </w:p>
    <w:p w:rsidR="00CE3A4E" w:rsidRDefault="00CE3A4E">
      <w:pPr>
        <w:spacing w:line="21" w:lineRule="exact"/>
        <w:rPr>
          <w:sz w:val="20"/>
          <w:szCs w:val="20"/>
        </w:rPr>
      </w:pPr>
    </w:p>
    <w:p w:rsidR="00CE3A4E" w:rsidRDefault="00C3288B">
      <w:pPr>
        <w:spacing w:line="349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каникул, академического отпуска, отпуска по беременности и родам или отпуска по </w:t>
      </w:r>
      <w:r>
        <w:rPr>
          <w:rFonts w:eastAsia="Times New Roman"/>
          <w:sz w:val="28"/>
          <w:szCs w:val="28"/>
        </w:rPr>
        <w:t>уходу за ребенком (ч.5 ст.43 Закона).</w:t>
      </w:r>
    </w:p>
    <w:p w:rsidR="00CE3A4E" w:rsidRDefault="00CE3A4E">
      <w:pPr>
        <w:spacing w:line="28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5.3.1. При выборе меры дисциплинарного взыскания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</w:t>
      </w:r>
      <w:r>
        <w:rPr>
          <w:rFonts w:eastAsia="Times New Roman"/>
          <w:sz w:val="28"/>
          <w:szCs w:val="28"/>
        </w:rPr>
        <w:t xml:space="preserve"> и эмоциональное состояние, а также мнение Совета по профилактике правонарушений среди подростков и уполномоченного по правам участников образовательной деятельности Учреждения (ч.7 ст.43 Закона).</w:t>
      </w:r>
    </w:p>
    <w:p w:rsidR="00CE3A4E" w:rsidRDefault="00CE3A4E">
      <w:pPr>
        <w:spacing w:line="18" w:lineRule="exact"/>
        <w:rPr>
          <w:sz w:val="20"/>
          <w:szCs w:val="20"/>
        </w:rPr>
      </w:pPr>
    </w:p>
    <w:p w:rsidR="00CE3A4E" w:rsidRDefault="00C3288B">
      <w:pPr>
        <w:spacing w:line="35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По решению Учреждения за неоднократное совершение дис</w:t>
      </w:r>
      <w:r>
        <w:rPr>
          <w:rFonts w:eastAsia="Times New Roman"/>
          <w:sz w:val="28"/>
          <w:szCs w:val="28"/>
        </w:rPr>
        <w:t>циплинарных проступков, предусмотренных пунктом 5.2., допускается применение отчисления несовершеннолетнего обучающегося, достигшего возраста пятнадцати лет, из</w:t>
      </w:r>
    </w:p>
    <w:p w:rsidR="00CE3A4E" w:rsidRDefault="00CE3A4E">
      <w:pPr>
        <w:spacing w:line="25" w:lineRule="exact"/>
        <w:rPr>
          <w:sz w:val="20"/>
          <w:szCs w:val="20"/>
        </w:rPr>
      </w:pPr>
    </w:p>
    <w:p w:rsidR="00CE3A4E" w:rsidRDefault="00C3288B">
      <w:pPr>
        <w:spacing w:line="35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Учреждения, как меры дисциплинарного взыскания. Отчисление несовершеннолетнего обучающегося пр</w:t>
      </w:r>
      <w:r>
        <w:rPr>
          <w:rFonts w:eastAsia="Times New Roman"/>
          <w:sz w:val="28"/>
          <w:szCs w:val="28"/>
        </w:rPr>
        <w:t>именяется, если иные меры дисциплинарного взыскания и меры педагогического воздействия не дали результата и дальнейшее его</w:t>
      </w:r>
    </w:p>
    <w:p w:rsidR="00CE3A4E" w:rsidRDefault="00CE3A4E">
      <w:pPr>
        <w:sectPr w:rsidR="00CE3A4E">
          <w:pgSz w:w="11900" w:h="16838"/>
          <w:pgMar w:top="702" w:right="706" w:bottom="148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11</w:t>
      </w:r>
    </w:p>
    <w:p w:rsidR="00CE3A4E" w:rsidRDefault="00CE3A4E">
      <w:pPr>
        <w:spacing w:line="242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пребывание в Учреждении оказывает отрицательное влияние на других обучающихся, нарушает их права и права </w:t>
      </w:r>
      <w:r>
        <w:rPr>
          <w:rFonts w:eastAsia="Times New Roman"/>
          <w:sz w:val="28"/>
          <w:szCs w:val="28"/>
        </w:rPr>
        <w:t>работников Учреждения, а также нормальное функционирование Учреждения (ч.8 ст.43 Закона).</w:t>
      </w:r>
    </w:p>
    <w:p w:rsidR="00CE3A4E" w:rsidRDefault="00CE3A4E">
      <w:pPr>
        <w:spacing w:line="21" w:lineRule="exact"/>
        <w:rPr>
          <w:sz w:val="20"/>
          <w:szCs w:val="20"/>
        </w:rPr>
      </w:pPr>
    </w:p>
    <w:p w:rsidR="00CE3A4E" w:rsidRDefault="00C3288B">
      <w:pPr>
        <w:spacing w:line="35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</w:t>
      </w:r>
      <w:r>
        <w:rPr>
          <w:rFonts w:eastAsia="Times New Roman"/>
          <w:sz w:val="28"/>
          <w:szCs w:val="28"/>
        </w:rPr>
        <w:t>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</w:t>
      </w:r>
      <w:r>
        <w:rPr>
          <w:rFonts w:eastAsia="Times New Roman"/>
          <w:sz w:val="28"/>
          <w:szCs w:val="28"/>
        </w:rPr>
        <w:t>сии по делам несовершеннолетних и защите их прав и органа опеки и попечительства (ч. 9 ст.43 Закона).</w:t>
      </w:r>
    </w:p>
    <w:p w:rsidR="00CE3A4E" w:rsidRDefault="00CE3A4E">
      <w:pPr>
        <w:spacing w:line="18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</w:t>
      </w:r>
      <w:r>
        <w:rPr>
          <w:rFonts w:eastAsia="Times New Roman"/>
          <w:sz w:val="28"/>
          <w:szCs w:val="28"/>
        </w:rPr>
        <w:t>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</w:t>
      </w:r>
    </w:p>
    <w:p w:rsidR="00CE3A4E" w:rsidRDefault="00CE3A4E">
      <w:pPr>
        <w:spacing w:line="22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родители (законные представители) несовершеннолетнего обучающегося, отчисленного из Учреждения не поздне</w:t>
      </w:r>
      <w:r>
        <w:rPr>
          <w:rFonts w:eastAsia="Times New Roman"/>
          <w:sz w:val="28"/>
          <w:szCs w:val="28"/>
        </w:rPr>
        <w:t>е чем в месячный срок принимают меры, обеспечивающие получение несовершеннолетним обучающимся общего образования (ч.10 ст.43 Закона).</w:t>
      </w:r>
    </w:p>
    <w:p w:rsidR="00CE3A4E" w:rsidRDefault="00CE3A4E">
      <w:pPr>
        <w:spacing w:line="22" w:lineRule="exact"/>
        <w:rPr>
          <w:sz w:val="20"/>
          <w:szCs w:val="20"/>
        </w:rPr>
      </w:pPr>
    </w:p>
    <w:p w:rsidR="00CE3A4E" w:rsidRDefault="00507A29">
      <w:pPr>
        <w:spacing w:line="3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Отчисление из МКОУ «</w:t>
      </w:r>
      <w:proofErr w:type="spellStart"/>
      <w:r>
        <w:rPr>
          <w:rFonts w:eastAsia="Times New Roman"/>
          <w:sz w:val="28"/>
          <w:szCs w:val="28"/>
        </w:rPr>
        <w:t>Кичинская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r w:rsidR="00C3288B">
        <w:rPr>
          <w:rFonts w:eastAsia="Times New Roman"/>
          <w:sz w:val="28"/>
          <w:szCs w:val="28"/>
        </w:rPr>
        <w:t xml:space="preserve"> оформляется приказом директора в течение 3 рабочих дней и размещается на информационном</w:t>
      </w:r>
      <w:r w:rsidR="00C3288B">
        <w:rPr>
          <w:rFonts w:eastAsia="Times New Roman"/>
          <w:sz w:val="28"/>
          <w:szCs w:val="28"/>
        </w:rPr>
        <w:t xml:space="preserve"> стенде.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304" w:lineRule="exact"/>
        <w:rPr>
          <w:sz w:val="20"/>
          <w:szCs w:val="20"/>
        </w:rPr>
      </w:pPr>
    </w:p>
    <w:p w:rsidR="00CE3A4E" w:rsidRDefault="00C3288B" w:rsidP="00507A29">
      <w:pPr>
        <w:numPr>
          <w:ilvl w:val="0"/>
          <w:numId w:val="19"/>
        </w:numPr>
        <w:tabs>
          <w:tab w:val="left" w:pos="1880"/>
        </w:tabs>
        <w:ind w:left="188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</w:t>
      </w:r>
      <w:r w:rsidR="00507A29">
        <w:rPr>
          <w:rFonts w:eastAsia="Times New Roman"/>
          <w:b/>
          <w:bCs/>
          <w:sz w:val="28"/>
          <w:szCs w:val="28"/>
        </w:rPr>
        <w:t>ок восстановления обучающихся МК</w:t>
      </w:r>
      <w:r>
        <w:rPr>
          <w:rFonts w:eastAsia="Times New Roman"/>
          <w:b/>
          <w:bCs/>
          <w:sz w:val="28"/>
          <w:szCs w:val="28"/>
        </w:rPr>
        <w:t xml:space="preserve">ОУ </w:t>
      </w:r>
      <w:r w:rsidR="00507A29" w:rsidRPr="00507A29">
        <w:rPr>
          <w:rFonts w:eastAsia="Times New Roman"/>
          <w:b/>
          <w:sz w:val="28"/>
          <w:szCs w:val="28"/>
        </w:rPr>
        <w:t>«</w:t>
      </w:r>
      <w:proofErr w:type="spellStart"/>
      <w:r w:rsidR="00507A29" w:rsidRPr="00507A29">
        <w:rPr>
          <w:rFonts w:eastAsia="Times New Roman"/>
          <w:b/>
          <w:sz w:val="28"/>
          <w:szCs w:val="28"/>
        </w:rPr>
        <w:t>Кичинская</w:t>
      </w:r>
      <w:proofErr w:type="spellEnd"/>
      <w:r w:rsidR="00507A29" w:rsidRPr="00507A29">
        <w:rPr>
          <w:rFonts w:eastAsia="Times New Roman"/>
          <w:b/>
          <w:sz w:val="28"/>
          <w:szCs w:val="28"/>
        </w:rPr>
        <w:t xml:space="preserve"> СОШ»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52" w:lineRule="exact"/>
        <w:rPr>
          <w:sz w:val="20"/>
          <w:szCs w:val="20"/>
        </w:rPr>
      </w:pPr>
    </w:p>
    <w:p w:rsidR="00CE3A4E" w:rsidRDefault="00C3288B">
      <w:pPr>
        <w:spacing w:line="35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6.1. Лицо, досрочно отчисленное из Учреждения до завершения освоения основной образовательной программы, имеет право на восстановление для обучения, но не ранее завершения учебного года, в </w:t>
      </w:r>
      <w:r>
        <w:rPr>
          <w:rFonts w:eastAsia="Times New Roman"/>
          <w:sz w:val="28"/>
          <w:szCs w:val="28"/>
        </w:rPr>
        <w:t>котором указанное лицо было отчислено.</w:t>
      </w:r>
    </w:p>
    <w:p w:rsidR="00CE3A4E" w:rsidRDefault="00CE3A4E">
      <w:pPr>
        <w:spacing w:line="21" w:lineRule="exact"/>
        <w:rPr>
          <w:sz w:val="20"/>
          <w:szCs w:val="20"/>
        </w:rPr>
      </w:pPr>
    </w:p>
    <w:p w:rsidR="00CE3A4E" w:rsidRDefault="00C3288B">
      <w:pPr>
        <w:spacing w:line="35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Лицо, получившие по итогам освоения программ основного общего или среднего общего образования справку об обучении в Учреждении, имеет право на восстановление в Учреждение на срок, необходимый для повторного прох</w:t>
      </w:r>
      <w:r>
        <w:rPr>
          <w:rFonts w:eastAsia="Times New Roman"/>
          <w:sz w:val="28"/>
          <w:szCs w:val="28"/>
        </w:rPr>
        <w:t>ождения ГИА.</w:t>
      </w:r>
    </w:p>
    <w:p w:rsidR="00CE3A4E" w:rsidRDefault="00CE3A4E">
      <w:pPr>
        <w:spacing w:line="8" w:lineRule="exact"/>
        <w:rPr>
          <w:sz w:val="20"/>
          <w:szCs w:val="20"/>
        </w:rPr>
      </w:pPr>
    </w:p>
    <w:p w:rsidR="00CE3A4E" w:rsidRDefault="00C3288B">
      <w:pPr>
        <w:tabs>
          <w:tab w:val="left" w:pos="132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Порядок и условия восстановления в Учреждение обучающегося указан в</w:t>
      </w:r>
    </w:p>
    <w:p w:rsidR="00CE3A4E" w:rsidRDefault="00CE3A4E">
      <w:pPr>
        <w:sectPr w:rsidR="00CE3A4E">
          <w:pgSz w:w="11900" w:h="16838"/>
          <w:pgMar w:top="702" w:right="706" w:bottom="299" w:left="720" w:header="0" w:footer="0" w:gutter="0"/>
          <w:cols w:space="720" w:equalWidth="0">
            <w:col w:w="10480"/>
          </w:cols>
        </w:sectPr>
      </w:pPr>
    </w:p>
    <w:p w:rsidR="00CE3A4E" w:rsidRDefault="00C3288B">
      <w:pPr>
        <w:ind w:left="5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12</w:t>
      </w:r>
    </w:p>
    <w:p w:rsidR="00CE3A4E" w:rsidRDefault="00CE3A4E">
      <w:pPr>
        <w:spacing w:line="229" w:lineRule="exact"/>
        <w:rPr>
          <w:sz w:val="20"/>
          <w:szCs w:val="20"/>
        </w:rPr>
      </w:pPr>
    </w:p>
    <w:p w:rsidR="00CE3A4E" w:rsidRDefault="00C3288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п.п. в разделах 2 и 3 настоящего Положения.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64" w:lineRule="exact"/>
        <w:rPr>
          <w:sz w:val="20"/>
          <w:szCs w:val="20"/>
        </w:rPr>
      </w:pPr>
    </w:p>
    <w:p w:rsidR="00CE3A4E" w:rsidRDefault="00C3288B">
      <w:pPr>
        <w:numPr>
          <w:ilvl w:val="0"/>
          <w:numId w:val="20"/>
        </w:numPr>
        <w:tabs>
          <w:tab w:val="left" w:pos="1786"/>
        </w:tabs>
        <w:spacing w:line="371" w:lineRule="auto"/>
        <w:ind w:left="2360" w:right="820" w:hanging="85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Порядок разрешения разногласий, возникающих при приеме, переводе, отчислении обучающихся в Учреж</w:t>
      </w:r>
      <w:r>
        <w:rPr>
          <w:rFonts w:eastAsia="Times New Roman"/>
          <w:b/>
          <w:bCs/>
          <w:sz w:val="27"/>
          <w:szCs w:val="27"/>
        </w:rPr>
        <w:t>дении</w:t>
      </w:r>
    </w:p>
    <w:p w:rsidR="00CE3A4E" w:rsidRDefault="00CE3A4E">
      <w:pPr>
        <w:spacing w:line="200" w:lineRule="exact"/>
        <w:rPr>
          <w:sz w:val="20"/>
          <w:szCs w:val="20"/>
        </w:rPr>
      </w:pPr>
    </w:p>
    <w:p w:rsidR="00CE3A4E" w:rsidRDefault="00CE3A4E">
      <w:pPr>
        <w:spacing w:line="283" w:lineRule="exact"/>
        <w:rPr>
          <w:sz w:val="20"/>
          <w:szCs w:val="20"/>
        </w:rPr>
      </w:pPr>
    </w:p>
    <w:p w:rsidR="00CE3A4E" w:rsidRDefault="00C3288B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7.1. В случае отказа гражданам в приеме и других разногласиях при переводе и прекращении образовательных отношений (отчислении) обучающихся родители (законные представители) имеют право обратиться с письменным заявлением в орган местного </w:t>
      </w:r>
      <w:r>
        <w:rPr>
          <w:rFonts w:eastAsia="Times New Roman"/>
          <w:sz w:val="28"/>
          <w:szCs w:val="28"/>
        </w:rPr>
        <w:t>самоуправления, осуществляющий управление в сфере образования, либо обжаловать решение в суде.</w:t>
      </w:r>
    </w:p>
    <w:sectPr w:rsidR="00CE3A4E">
      <w:pgSz w:w="11900" w:h="16838"/>
      <w:pgMar w:top="702" w:right="706" w:bottom="1440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23CD784"/>
    <w:lvl w:ilvl="0" w:tplc="9780B6BA">
      <w:start w:val="7"/>
      <w:numFmt w:val="decimal"/>
      <w:lvlText w:val="%1)"/>
      <w:lvlJc w:val="left"/>
    </w:lvl>
    <w:lvl w:ilvl="1" w:tplc="994689CA">
      <w:numFmt w:val="decimal"/>
      <w:lvlText w:val=""/>
      <w:lvlJc w:val="left"/>
    </w:lvl>
    <w:lvl w:ilvl="2" w:tplc="763C7E6E">
      <w:numFmt w:val="decimal"/>
      <w:lvlText w:val=""/>
      <w:lvlJc w:val="left"/>
    </w:lvl>
    <w:lvl w:ilvl="3" w:tplc="D402D4E2">
      <w:numFmt w:val="decimal"/>
      <w:lvlText w:val=""/>
      <w:lvlJc w:val="left"/>
    </w:lvl>
    <w:lvl w:ilvl="4" w:tplc="779042AA">
      <w:numFmt w:val="decimal"/>
      <w:lvlText w:val=""/>
      <w:lvlJc w:val="left"/>
    </w:lvl>
    <w:lvl w:ilvl="5" w:tplc="FF18DC9C">
      <w:numFmt w:val="decimal"/>
      <w:lvlText w:val=""/>
      <w:lvlJc w:val="left"/>
    </w:lvl>
    <w:lvl w:ilvl="6" w:tplc="073CD254">
      <w:numFmt w:val="decimal"/>
      <w:lvlText w:val=""/>
      <w:lvlJc w:val="left"/>
    </w:lvl>
    <w:lvl w:ilvl="7" w:tplc="9724E334">
      <w:numFmt w:val="decimal"/>
      <w:lvlText w:val=""/>
      <w:lvlJc w:val="left"/>
    </w:lvl>
    <w:lvl w:ilvl="8" w:tplc="F95A962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76C483C"/>
    <w:lvl w:ilvl="0" w:tplc="8E248540">
      <w:start w:val="9"/>
      <w:numFmt w:val="decimal"/>
      <w:lvlText w:val="%1)"/>
      <w:lvlJc w:val="left"/>
    </w:lvl>
    <w:lvl w:ilvl="1" w:tplc="4C0E1366">
      <w:numFmt w:val="decimal"/>
      <w:lvlText w:val=""/>
      <w:lvlJc w:val="left"/>
    </w:lvl>
    <w:lvl w:ilvl="2" w:tplc="7090B83A">
      <w:numFmt w:val="decimal"/>
      <w:lvlText w:val=""/>
      <w:lvlJc w:val="left"/>
    </w:lvl>
    <w:lvl w:ilvl="3" w:tplc="2E24977E">
      <w:numFmt w:val="decimal"/>
      <w:lvlText w:val=""/>
      <w:lvlJc w:val="left"/>
    </w:lvl>
    <w:lvl w:ilvl="4" w:tplc="3F1A29E8">
      <w:numFmt w:val="decimal"/>
      <w:lvlText w:val=""/>
      <w:lvlJc w:val="left"/>
    </w:lvl>
    <w:lvl w:ilvl="5" w:tplc="20AEFC18">
      <w:numFmt w:val="decimal"/>
      <w:lvlText w:val=""/>
      <w:lvlJc w:val="left"/>
    </w:lvl>
    <w:lvl w:ilvl="6" w:tplc="E68C22D6">
      <w:numFmt w:val="decimal"/>
      <w:lvlText w:val=""/>
      <w:lvlJc w:val="left"/>
    </w:lvl>
    <w:lvl w:ilvl="7" w:tplc="B06EE7EE">
      <w:numFmt w:val="decimal"/>
      <w:lvlText w:val=""/>
      <w:lvlJc w:val="left"/>
    </w:lvl>
    <w:lvl w:ilvl="8" w:tplc="5A166A3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DCDC6E36"/>
    <w:lvl w:ilvl="0" w:tplc="75884210">
      <w:start w:val="1"/>
      <w:numFmt w:val="bullet"/>
      <w:lvlText w:val="-"/>
      <w:lvlJc w:val="left"/>
    </w:lvl>
    <w:lvl w:ilvl="1" w:tplc="F46A0C9E">
      <w:numFmt w:val="decimal"/>
      <w:lvlText w:val=""/>
      <w:lvlJc w:val="left"/>
    </w:lvl>
    <w:lvl w:ilvl="2" w:tplc="60005670">
      <w:numFmt w:val="decimal"/>
      <w:lvlText w:val=""/>
      <w:lvlJc w:val="left"/>
    </w:lvl>
    <w:lvl w:ilvl="3" w:tplc="8B6C2930">
      <w:numFmt w:val="decimal"/>
      <w:lvlText w:val=""/>
      <w:lvlJc w:val="left"/>
    </w:lvl>
    <w:lvl w:ilvl="4" w:tplc="8006CCD4">
      <w:numFmt w:val="decimal"/>
      <w:lvlText w:val=""/>
      <w:lvlJc w:val="left"/>
    </w:lvl>
    <w:lvl w:ilvl="5" w:tplc="9A6A79CA">
      <w:numFmt w:val="decimal"/>
      <w:lvlText w:val=""/>
      <w:lvlJc w:val="left"/>
    </w:lvl>
    <w:lvl w:ilvl="6" w:tplc="D304F3BE">
      <w:numFmt w:val="decimal"/>
      <w:lvlText w:val=""/>
      <w:lvlJc w:val="left"/>
    </w:lvl>
    <w:lvl w:ilvl="7" w:tplc="6C8CCAEC">
      <w:numFmt w:val="decimal"/>
      <w:lvlText w:val=""/>
      <w:lvlJc w:val="left"/>
    </w:lvl>
    <w:lvl w:ilvl="8" w:tplc="7188CD8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4DAC4426"/>
    <w:lvl w:ilvl="0" w:tplc="CBD067B8">
      <w:start w:val="1"/>
      <w:numFmt w:val="decimal"/>
      <w:lvlText w:val="%1)"/>
      <w:lvlJc w:val="left"/>
    </w:lvl>
    <w:lvl w:ilvl="1" w:tplc="7416F23A">
      <w:numFmt w:val="decimal"/>
      <w:lvlText w:val=""/>
      <w:lvlJc w:val="left"/>
    </w:lvl>
    <w:lvl w:ilvl="2" w:tplc="5F5E22D8">
      <w:numFmt w:val="decimal"/>
      <w:lvlText w:val=""/>
      <w:lvlJc w:val="left"/>
    </w:lvl>
    <w:lvl w:ilvl="3" w:tplc="3C9A4C54">
      <w:numFmt w:val="decimal"/>
      <w:lvlText w:val=""/>
      <w:lvlJc w:val="left"/>
    </w:lvl>
    <w:lvl w:ilvl="4" w:tplc="A41C3A56">
      <w:numFmt w:val="decimal"/>
      <w:lvlText w:val=""/>
      <w:lvlJc w:val="left"/>
    </w:lvl>
    <w:lvl w:ilvl="5" w:tplc="82987802">
      <w:numFmt w:val="decimal"/>
      <w:lvlText w:val=""/>
      <w:lvlJc w:val="left"/>
    </w:lvl>
    <w:lvl w:ilvl="6" w:tplc="83B08DE8">
      <w:numFmt w:val="decimal"/>
      <w:lvlText w:val=""/>
      <w:lvlJc w:val="left"/>
    </w:lvl>
    <w:lvl w:ilvl="7" w:tplc="80107D7C">
      <w:numFmt w:val="decimal"/>
      <w:lvlText w:val=""/>
      <w:lvlJc w:val="left"/>
    </w:lvl>
    <w:lvl w:ilvl="8" w:tplc="9F76F42A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74CC53A0"/>
    <w:lvl w:ilvl="0" w:tplc="90022FB0">
      <w:start w:val="1"/>
      <w:numFmt w:val="bullet"/>
      <w:lvlText w:val="В"/>
      <w:lvlJc w:val="left"/>
    </w:lvl>
    <w:lvl w:ilvl="1" w:tplc="F4FAB86C">
      <w:numFmt w:val="decimal"/>
      <w:lvlText w:val=""/>
      <w:lvlJc w:val="left"/>
    </w:lvl>
    <w:lvl w:ilvl="2" w:tplc="A5AC1FD2">
      <w:numFmt w:val="decimal"/>
      <w:lvlText w:val=""/>
      <w:lvlJc w:val="left"/>
    </w:lvl>
    <w:lvl w:ilvl="3" w:tplc="0996F8F0">
      <w:numFmt w:val="decimal"/>
      <w:lvlText w:val=""/>
      <w:lvlJc w:val="left"/>
    </w:lvl>
    <w:lvl w:ilvl="4" w:tplc="AF283186">
      <w:numFmt w:val="decimal"/>
      <w:lvlText w:val=""/>
      <w:lvlJc w:val="left"/>
    </w:lvl>
    <w:lvl w:ilvl="5" w:tplc="2C6208BE">
      <w:numFmt w:val="decimal"/>
      <w:lvlText w:val=""/>
      <w:lvlJc w:val="left"/>
    </w:lvl>
    <w:lvl w:ilvl="6" w:tplc="B6929D3A">
      <w:numFmt w:val="decimal"/>
      <w:lvlText w:val=""/>
      <w:lvlJc w:val="left"/>
    </w:lvl>
    <w:lvl w:ilvl="7" w:tplc="3E0EF5CE">
      <w:numFmt w:val="decimal"/>
      <w:lvlText w:val=""/>
      <w:lvlJc w:val="left"/>
    </w:lvl>
    <w:lvl w:ilvl="8" w:tplc="670214D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D4D69494"/>
    <w:lvl w:ilvl="0" w:tplc="9C2CD872">
      <w:start w:val="7"/>
      <w:numFmt w:val="decimal"/>
      <w:lvlText w:val="%1."/>
      <w:lvlJc w:val="left"/>
    </w:lvl>
    <w:lvl w:ilvl="1" w:tplc="3482BBA6">
      <w:numFmt w:val="decimal"/>
      <w:lvlText w:val=""/>
      <w:lvlJc w:val="left"/>
    </w:lvl>
    <w:lvl w:ilvl="2" w:tplc="699AB064">
      <w:numFmt w:val="decimal"/>
      <w:lvlText w:val=""/>
      <w:lvlJc w:val="left"/>
    </w:lvl>
    <w:lvl w:ilvl="3" w:tplc="8C228B20">
      <w:numFmt w:val="decimal"/>
      <w:lvlText w:val=""/>
      <w:lvlJc w:val="left"/>
    </w:lvl>
    <w:lvl w:ilvl="4" w:tplc="AE7C56DE">
      <w:numFmt w:val="decimal"/>
      <w:lvlText w:val=""/>
      <w:lvlJc w:val="left"/>
    </w:lvl>
    <w:lvl w:ilvl="5" w:tplc="115A1944">
      <w:numFmt w:val="decimal"/>
      <w:lvlText w:val=""/>
      <w:lvlJc w:val="left"/>
    </w:lvl>
    <w:lvl w:ilvl="6" w:tplc="89C610AC">
      <w:numFmt w:val="decimal"/>
      <w:lvlText w:val=""/>
      <w:lvlJc w:val="left"/>
    </w:lvl>
    <w:lvl w:ilvl="7" w:tplc="E2323EE2">
      <w:numFmt w:val="decimal"/>
      <w:lvlText w:val=""/>
      <w:lvlJc w:val="left"/>
    </w:lvl>
    <w:lvl w:ilvl="8" w:tplc="DB84D3B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6D639CE"/>
    <w:lvl w:ilvl="0" w:tplc="18CE165E">
      <w:start w:val="1"/>
      <w:numFmt w:val="bullet"/>
      <w:lvlText w:val=""/>
      <w:lvlJc w:val="left"/>
    </w:lvl>
    <w:lvl w:ilvl="1" w:tplc="99E68142">
      <w:numFmt w:val="decimal"/>
      <w:lvlText w:val=""/>
      <w:lvlJc w:val="left"/>
    </w:lvl>
    <w:lvl w:ilvl="2" w:tplc="64F47054">
      <w:numFmt w:val="decimal"/>
      <w:lvlText w:val=""/>
      <w:lvlJc w:val="left"/>
    </w:lvl>
    <w:lvl w:ilvl="3" w:tplc="B92C573C">
      <w:numFmt w:val="decimal"/>
      <w:lvlText w:val=""/>
      <w:lvlJc w:val="left"/>
    </w:lvl>
    <w:lvl w:ilvl="4" w:tplc="0AC0C00E">
      <w:numFmt w:val="decimal"/>
      <w:lvlText w:val=""/>
      <w:lvlJc w:val="left"/>
    </w:lvl>
    <w:lvl w:ilvl="5" w:tplc="5B624A56">
      <w:numFmt w:val="decimal"/>
      <w:lvlText w:val=""/>
      <w:lvlJc w:val="left"/>
    </w:lvl>
    <w:lvl w:ilvl="6" w:tplc="39086812">
      <w:numFmt w:val="decimal"/>
      <w:lvlText w:val=""/>
      <w:lvlJc w:val="left"/>
    </w:lvl>
    <w:lvl w:ilvl="7" w:tplc="FC68D274">
      <w:numFmt w:val="decimal"/>
      <w:lvlText w:val=""/>
      <w:lvlJc w:val="left"/>
    </w:lvl>
    <w:lvl w:ilvl="8" w:tplc="4DDEBAC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6DFE0C16"/>
    <w:lvl w:ilvl="0" w:tplc="1AEC35A6">
      <w:start w:val="2"/>
      <w:numFmt w:val="decimal"/>
      <w:lvlText w:val="%1."/>
      <w:lvlJc w:val="left"/>
    </w:lvl>
    <w:lvl w:ilvl="1" w:tplc="95C072B2">
      <w:numFmt w:val="decimal"/>
      <w:lvlText w:val=""/>
      <w:lvlJc w:val="left"/>
    </w:lvl>
    <w:lvl w:ilvl="2" w:tplc="8F0E72E8">
      <w:numFmt w:val="decimal"/>
      <w:lvlText w:val=""/>
      <w:lvlJc w:val="left"/>
    </w:lvl>
    <w:lvl w:ilvl="3" w:tplc="A3686D62">
      <w:numFmt w:val="decimal"/>
      <w:lvlText w:val=""/>
      <w:lvlJc w:val="left"/>
    </w:lvl>
    <w:lvl w:ilvl="4" w:tplc="B74EA072">
      <w:numFmt w:val="decimal"/>
      <w:lvlText w:val=""/>
      <w:lvlJc w:val="left"/>
    </w:lvl>
    <w:lvl w:ilvl="5" w:tplc="CA34C910">
      <w:numFmt w:val="decimal"/>
      <w:lvlText w:val=""/>
      <w:lvlJc w:val="left"/>
    </w:lvl>
    <w:lvl w:ilvl="6" w:tplc="E44CF184">
      <w:numFmt w:val="decimal"/>
      <w:lvlText w:val=""/>
      <w:lvlJc w:val="left"/>
    </w:lvl>
    <w:lvl w:ilvl="7" w:tplc="EFCAC7B2">
      <w:numFmt w:val="decimal"/>
      <w:lvlText w:val=""/>
      <w:lvlJc w:val="left"/>
    </w:lvl>
    <w:lvl w:ilvl="8" w:tplc="73061BE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E4005BC4"/>
    <w:lvl w:ilvl="0" w:tplc="C9600D3A">
      <w:start w:val="1"/>
      <w:numFmt w:val="decimal"/>
      <w:lvlText w:val="%1."/>
      <w:lvlJc w:val="left"/>
    </w:lvl>
    <w:lvl w:ilvl="1" w:tplc="B44C795A">
      <w:numFmt w:val="decimal"/>
      <w:lvlText w:val=""/>
      <w:lvlJc w:val="left"/>
    </w:lvl>
    <w:lvl w:ilvl="2" w:tplc="148A7052">
      <w:numFmt w:val="decimal"/>
      <w:lvlText w:val=""/>
      <w:lvlJc w:val="left"/>
    </w:lvl>
    <w:lvl w:ilvl="3" w:tplc="9868340E">
      <w:numFmt w:val="decimal"/>
      <w:lvlText w:val=""/>
      <w:lvlJc w:val="left"/>
    </w:lvl>
    <w:lvl w:ilvl="4" w:tplc="52EE0D44">
      <w:numFmt w:val="decimal"/>
      <w:lvlText w:val=""/>
      <w:lvlJc w:val="left"/>
    </w:lvl>
    <w:lvl w:ilvl="5" w:tplc="537899F6">
      <w:numFmt w:val="decimal"/>
      <w:lvlText w:val=""/>
      <w:lvlJc w:val="left"/>
    </w:lvl>
    <w:lvl w:ilvl="6" w:tplc="EC8EAC16">
      <w:numFmt w:val="decimal"/>
      <w:lvlText w:val=""/>
      <w:lvlJc w:val="left"/>
    </w:lvl>
    <w:lvl w:ilvl="7" w:tplc="7068E89E">
      <w:numFmt w:val="decimal"/>
      <w:lvlText w:val=""/>
      <w:lvlJc w:val="left"/>
    </w:lvl>
    <w:lvl w:ilvl="8" w:tplc="97262F56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FA287244"/>
    <w:lvl w:ilvl="0" w:tplc="15C8F7F2">
      <w:start w:val="5"/>
      <w:numFmt w:val="decimal"/>
      <w:lvlText w:val="%1."/>
      <w:lvlJc w:val="left"/>
    </w:lvl>
    <w:lvl w:ilvl="1" w:tplc="C6788E9C">
      <w:numFmt w:val="decimal"/>
      <w:lvlText w:val=""/>
      <w:lvlJc w:val="left"/>
    </w:lvl>
    <w:lvl w:ilvl="2" w:tplc="8F867266">
      <w:numFmt w:val="decimal"/>
      <w:lvlText w:val=""/>
      <w:lvlJc w:val="left"/>
    </w:lvl>
    <w:lvl w:ilvl="3" w:tplc="20A6F2B4">
      <w:numFmt w:val="decimal"/>
      <w:lvlText w:val=""/>
      <w:lvlJc w:val="left"/>
    </w:lvl>
    <w:lvl w:ilvl="4" w:tplc="70B09FC0">
      <w:numFmt w:val="decimal"/>
      <w:lvlText w:val=""/>
      <w:lvlJc w:val="left"/>
    </w:lvl>
    <w:lvl w:ilvl="5" w:tplc="16005E26">
      <w:numFmt w:val="decimal"/>
      <w:lvlText w:val=""/>
      <w:lvlJc w:val="left"/>
    </w:lvl>
    <w:lvl w:ilvl="6" w:tplc="72B895C4">
      <w:numFmt w:val="decimal"/>
      <w:lvlText w:val=""/>
      <w:lvlJc w:val="left"/>
    </w:lvl>
    <w:lvl w:ilvl="7" w:tplc="04A6C2D6">
      <w:numFmt w:val="decimal"/>
      <w:lvlText w:val=""/>
      <w:lvlJc w:val="left"/>
    </w:lvl>
    <w:lvl w:ilvl="8" w:tplc="434AD0F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083AFEBC"/>
    <w:lvl w:ilvl="0" w:tplc="20D884A6">
      <w:start w:val="6"/>
      <w:numFmt w:val="decimal"/>
      <w:lvlText w:val="%1."/>
      <w:lvlJc w:val="left"/>
    </w:lvl>
    <w:lvl w:ilvl="1" w:tplc="454491A2">
      <w:numFmt w:val="decimal"/>
      <w:lvlText w:val=""/>
      <w:lvlJc w:val="left"/>
    </w:lvl>
    <w:lvl w:ilvl="2" w:tplc="9DA42896">
      <w:numFmt w:val="decimal"/>
      <w:lvlText w:val=""/>
      <w:lvlJc w:val="left"/>
    </w:lvl>
    <w:lvl w:ilvl="3" w:tplc="86969D06">
      <w:numFmt w:val="decimal"/>
      <w:lvlText w:val=""/>
      <w:lvlJc w:val="left"/>
    </w:lvl>
    <w:lvl w:ilvl="4" w:tplc="830A8C08">
      <w:numFmt w:val="decimal"/>
      <w:lvlText w:val=""/>
      <w:lvlJc w:val="left"/>
    </w:lvl>
    <w:lvl w:ilvl="5" w:tplc="899A39AE">
      <w:numFmt w:val="decimal"/>
      <w:lvlText w:val=""/>
      <w:lvlJc w:val="left"/>
    </w:lvl>
    <w:lvl w:ilvl="6" w:tplc="27BC9ACA">
      <w:numFmt w:val="decimal"/>
      <w:lvlText w:val=""/>
      <w:lvlJc w:val="left"/>
    </w:lvl>
    <w:lvl w:ilvl="7" w:tplc="B7142B36">
      <w:numFmt w:val="decimal"/>
      <w:lvlText w:val=""/>
      <w:lvlJc w:val="left"/>
    </w:lvl>
    <w:lvl w:ilvl="8" w:tplc="1AA22AC2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013495C0"/>
    <w:lvl w:ilvl="0" w:tplc="7F8A6DF8">
      <w:start w:val="1"/>
      <w:numFmt w:val="bullet"/>
      <w:lvlText w:val="В"/>
      <w:lvlJc w:val="left"/>
    </w:lvl>
    <w:lvl w:ilvl="1" w:tplc="4B90501C">
      <w:numFmt w:val="decimal"/>
      <w:lvlText w:val=""/>
      <w:lvlJc w:val="left"/>
    </w:lvl>
    <w:lvl w:ilvl="2" w:tplc="9D02D8E8">
      <w:numFmt w:val="decimal"/>
      <w:lvlText w:val=""/>
      <w:lvlJc w:val="left"/>
    </w:lvl>
    <w:lvl w:ilvl="3" w:tplc="EEF4BA9C">
      <w:numFmt w:val="decimal"/>
      <w:lvlText w:val=""/>
      <w:lvlJc w:val="left"/>
    </w:lvl>
    <w:lvl w:ilvl="4" w:tplc="6EB69AD2">
      <w:numFmt w:val="decimal"/>
      <w:lvlText w:val=""/>
      <w:lvlJc w:val="left"/>
    </w:lvl>
    <w:lvl w:ilvl="5" w:tplc="F3F49C74">
      <w:numFmt w:val="decimal"/>
      <w:lvlText w:val=""/>
      <w:lvlJc w:val="left"/>
    </w:lvl>
    <w:lvl w:ilvl="6" w:tplc="B024EF38">
      <w:numFmt w:val="decimal"/>
      <w:lvlText w:val=""/>
      <w:lvlJc w:val="left"/>
    </w:lvl>
    <w:lvl w:ilvl="7" w:tplc="EB56C7CE">
      <w:numFmt w:val="decimal"/>
      <w:lvlText w:val=""/>
      <w:lvlJc w:val="left"/>
    </w:lvl>
    <w:lvl w:ilvl="8" w:tplc="A3FC8F50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649E6D04"/>
    <w:lvl w:ilvl="0" w:tplc="CC766E16">
      <w:start w:val="1"/>
      <w:numFmt w:val="bullet"/>
      <w:lvlText w:val="В"/>
      <w:lvlJc w:val="left"/>
    </w:lvl>
    <w:lvl w:ilvl="1" w:tplc="E1F62722">
      <w:numFmt w:val="decimal"/>
      <w:lvlText w:val=""/>
      <w:lvlJc w:val="left"/>
    </w:lvl>
    <w:lvl w:ilvl="2" w:tplc="AF340BEA">
      <w:numFmt w:val="decimal"/>
      <w:lvlText w:val=""/>
      <w:lvlJc w:val="left"/>
    </w:lvl>
    <w:lvl w:ilvl="3" w:tplc="71A2C200">
      <w:numFmt w:val="decimal"/>
      <w:lvlText w:val=""/>
      <w:lvlJc w:val="left"/>
    </w:lvl>
    <w:lvl w:ilvl="4" w:tplc="031EE54E">
      <w:numFmt w:val="decimal"/>
      <w:lvlText w:val=""/>
      <w:lvlJc w:val="left"/>
    </w:lvl>
    <w:lvl w:ilvl="5" w:tplc="9382610C">
      <w:numFmt w:val="decimal"/>
      <w:lvlText w:val=""/>
      <w:lvlJc w:val="left"/>
    </w:lvl>
    <w:lvl w:ilvl="6" w:tplc="9EA47548">
      <w:numFmt w:val="decimal"/>
      <w:lvlText w:val=""/>
      <w:lvlJc w:val="left"/>
    </w:lvl>
    <w:lvl w:ilvl="7" w:tplc="C416004C">
      <w:numFmt w:val="decimal"/>
      <w:lvlText w:val=""/>
      <w:lvlJc w:val="left"/>
    </w:lvl>
    <w:lvl w:ilvl="8" w:tplc="A5926F2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BD1204D4"/>
    <w:lvl w:ilvl="0" w:tplc="95B81D4E">
      <w:start w:val="1"/>
      <w:numFmt w:val="bullet"/>
      <w:lvlText w:val="в"/>
      <w:lvlJc w:val="left"/>
    </w:lvl>
    <w:lvl w:ilvl="1" w:tplc="B784D05A">
      <w:numFmt w:val="decimal"/>
      <w:lvlText w:val=""/>
      <w:lvlJc w:val="left"/>
    </w:lvl>
    <w:lvl w:ilvl="2" w:tplc="BEC88F0E">
      <w:numFmt w:val="decimal"/>
      <w:lvlText w:val=""/>
      <w:lvlJc w:val="left"/>
    </w:lvl>
    <w:lvl w:ilvl="3" w:tplc="7E7A70BE">
      <w:numFmt w:val="decimal"/>
      <w:lvlText w:val=""/>
      <w:lvlJc w:val="left"/>
    </w:lvl>
    <w:lvl w:ilvl="4" w:tplc="8DEAD58E">
      <w:numFmt w:val="decimal"/>
      <w:lvlText w:val=""/>
      <w:lvlJc w:val="left"/>
    </w:lvl>
    <w:lvl w:ilvl="5" w:tplc="27EE3BDA">
      <w:numFmt w:val="decimal"/>
      <w:lvlText w:val=""/>
      <w:lvlJc w:val="left"/>
    </w:lvl>
    <w:lvl w:ilvl="6" w:tplc="68E6D05A">
      <w:numFmt w:val="decimal"/>
      <w:lvlText w:val=""/>
      <w:lvlJc w:val="left"/>
    </w:lvl>
    <w:lvl w:ilvl="7" w:tplc="B8CE4384">
      <w:numFmt w:val="decimal"/>
      <w:lvlText w:val=""/>
      <w:lvlJc w:val="left"/>
    </w:lvl>
    <w:lvl w:ilvl="8" w:tplc="72488EB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82EE80D6"/>
    <w:lvl w:ilvl="0" w:tplc="01964BAC">
      <w:start w:val="4"/>
      <w:numFmt w:val="decimal"/>
      <w:lvlText w:val="%1."/>
      <w:lvlJc w:val="left"/>
    </w:lvl>
    <w:lvl w:ilvl="1" w:tplc="62B42766">
      <w:numFmt w:val="decimal"/>
      <w:lvlText w:val=""/>
      <w:lvlJc w:val="left"/>
    </w:lvl>
    <w:lvl w:ilvl="2" w:tplc="C5E8CB9E">
      <w:numFmt w:val="decimal"/>
      <w:lvlText w:val=""/>
      <w:lvlJc w:val="left"/>
    </w:lvl>
    <w:lvl w:ilvl="3" w:tplc="F86A85B4">
      <w:numFmt w:val="decimal"/>
      <w:lvlText w:val=""/>
      <w:lvlJc w:val="left"/>
    </w:lvl>
    <w:lvl w:ilvl="4" w:tplc="E474D1C4">
      <w:numFmt w:val="decimal"/>
      <w:lvlText w:val=""/>
      <w:lvlJc w:val="left"/>
    </w:lvl>
    <w:lvl w:ilvl="5" w:tplc="DFCEA402">
      <w:numFmt w:val="decimal"/>
      <w:lvlText w:val=""/>
      <w:lvlJc w:val="left"/>
    </w:lvl>
    <w:lvl w:ilvl="6" w:tplc="76B6B726">
      <w:numFmt w:val="decimal"/>
      <w:lvlText w:val=""/>
      <w:lvlJc w:val="left"/>
    </w:lvl>
    <w:lvl w:ilvl="7" w:tplc="CCE86DC2">
      <w:numFmt w:val="decimal"/>
      <w:lvlText w:val=""/>
      <w:lvlJc w:val="left"/>
    </w:lvl>
    <w:lvl w:ilvl="8" w:tplc="356A855A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AACF58E"/>
    <w:lvl w:ilvl="0" w:tplc="EC8A01EC">
      <w:start w:val="1"/>
      <w:numFmt w:val="bullet"/>
      <w:lvlText w:val="-"/>
      <w:lvlJc w:val="left"/>
    </w:lvl>
    <w:lvl w:ilvl="1" w:tplc="1C94A5A0">
      <w:start w:val="1"/>
      <w:numFmt w:val="bullet"/>
      <w:lvlText w:val=""/>
      <w:lvlJc w:val="left"/>
    </w:lvl>
    <w:lvl w:ilvl="2" w:tplc="8314273E">
      <w:numFmt w:val="decimal"/>
      <w:lvlText w:val=""/>
      <w:lvlJc w:val="left"/>
    </w:lvl>
    <w:lvl w:ilvl="3" w:tplc="D5085278">
      <w:numFmt w:val="decimal"/>
      <w:lvlText w:val=""/>
      <w:lvlJc w:val="left"/>
    </w:lvl>
    <w:lvl w:ilvl="4" w:tplc="369A311E">
      <w:numFmt w:val="decimal"/>
      <w:lvlText w:val=""/>
      <w:lvlJc w:val="left"/>
    </w:lvl>
    <w:lvl w:ilvl="5" w:tplc="B8CC14E4">
      <w:numFmt w:val="decimal"/>
      <w:lvlText w:val=""/>
      <w:lvlJc w:val="left"/>
    </w:lvl>
    <w:lvl w:ilvl="6" w:tplc="C04E1074">
      <w:numFmt w:val="decimal"/>
      <w:lvlText w:val=""/>
      <w:lvlJc w:val="left"/>
    </w:lvl>
    <w:lvl w:ilvl="7" w:tplc="9588EF2A">
      <w:numFmt w:val="decimal"/>
      <w:lvlText w:val=""/>
      <w:lvlJc w:val="left"/>
    </w:lvl>
    <w:lvl w:ilvl="8" w:tplc="DD8E1A2E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4852F2F0"/>
    <w:lvl w:ilvl="0" w:tplc="83A62192">
      <w:start w:val="1"/>
      <w:numFmt w:val="bullet"/>
      <w:lvlText w:val="с"/>
      <w:lvlJc w:val="left"/>
    </w:lvl>
    <w:lvl w:ilvl="1" w:tplc="2CAABE06">
      <w:numFmt w:val="decimal"/>
      <w:lvlText w:val=""/>
      <w:lvlJc w:val="left"/>
    </w:lvl>
    <w:lvl w:ilvl="2" w:tplc="699E4754">
      <w:numFmt w:val="decimal"/>
      <w:lvlText w:val=""/>
      <w:lvlJc w:val="left"/>
    </w:lvl>
    <w:lvl w:ilvl="3" w:tplc="BED68964">
      <w:numFmt w:val="decimal"/>
      <w:lvlText w:val=""/>
      <w:lvlJc w:val="left"/>
    </w:lvl>
    <w:lvl w:ilvl="4" w:tplc="3C9C9DDC">
      <w:numFmt w:val="decimal"/>
      <w:lvlText w:val=""/>
      <w:lvlJc w:val="left"/>
    </w:lvl>
    <w:lvl w:ilvl="5" w:tplc="A7CCDC90">
      <w:numFmt w:val="decimal"/>
      <w:lvlText w:val=""/>
      <w:lvlJc w:val="left"/>
    </w:lvl>
    <w:lvl w:ilvl="6" w:tplc="0CC2C13C">
      <w:numFmt w:val="decimal"/>
      <w:lvlText w:val=""/>
      <w:lvlJc w:val="left"/>
    </w:lvl>
    <w:lvl w:ilvl="7" w:tplc="CEEE1C5A">
      <w:numFmt w:val="decimal"/>
      <w:lvlText w:val=""/>
      <w:lvlJc w:val="left"/>
    </w:lvl>
    <w:lvl w:ilvl="8" w:tplc="13DAFC2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A262F2C8"/>
    <w:lvl w:ilvl="0" w:tplc="9E4A206C">
      <w:start w:val="1"/>
      <w:numFmt w:val="bullet"/>
      <w:lvlText w:val="-"/>
      <w:lvlJc w:val="left"/>
    </w:lvl>
    <w:lvl w:ilvl="1" w:tplc="4D648B48">
      <w:numFmt w:val="decimal"/>
      <w:lvlText w:val=""/>
      <w:lvlJc w:val="left"/>
    </w:lvl>
    <w:lvl w:ilvl="2" w:tplc="DD5EE2AC">
      <w:numFmt w:val="decimal"/>
      <w:lvlText w:val=""/>
      <w:lvlJc w:val="left"/>
    </w:lvl>
    <w:lvl w:ilvl="3" w:tplc="5C220230">
      <w:numFmt w:val="decimal"/>
      <w:lvlText w:val=""/>
      <w:lvlJc w:val="left"/>
    </w:lvl>
    <w:lvl w:ilvl="4" w:tplc="300CA7F6">
      <w:numFmt w:val="decimal"/>
      <w:lvlText w:val=""/>
      <w:lvlJc w:val="left"/>
    </w:lvl>
    <w:lvl w:ilvl="5" w:tplc="26E0DDD4">
      <w:numFmt w:val="decimal"/>
      <w:lvlText w:val=""/>
      <w:lvlJc w:val="left"/>
    </w:lvl>
    <w:lvl w:ilvl="6" w:tplc="8E9ECF5C">
      <w:numFmt w:val="decimal"/>
      <w:lvlText w:val=""/>
      <w:lvlJc w:val="left"/>
    </w:lvl>
    <w:lvl w:ilvl="7" w:tplc="99583D24">
      <w:numFmt w:val="decimal"/>
      <w:lvlText w:val=""/>
      <w:lvlJc w:val="left"/>
    </w:lvl>
    <w:lvl w:ilvl="8" w:tplc="1E7CF18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8BD27024"/>
    <w:lvl w:ilvl="0" w:tplc="B1E0596A">
      <w:start w:val="1"/>
      <w:numFmt w:val="bullet"/>
      <w:lvlText w:val="-"/>
      <w:lvlJc w:val="left"/>
    </w:lvl>
    <w:lvl w:ilvl="1" w:tplc="B8AE6D5E">
      <w:numFmt w:val="decimal"/>
      <w:lvlText w:val=""/>
      <w:lvlJc w:val="left"/>
    </w:lvl>
    <w:lvl w:ilvl="2" w:tplc="1A06D058">
      <w:numFmt w:val="decimal"/>
      <w:lvlText w:val=""/>
      <w:lvlJc w:val="left"/>
    </w:lvl>
    <w:lvl w:ilvl="3" w:tplc="74E84438">
      <w:numFmt w:val="decimal"/>
      <w:lvlText w:val=""/>
      <w:lvlJc w:val="left"/>
    </w:lvl>
    <w:lvl w:ilvl="4" w:tplc="7CAEA7F6">
      <w:numFmt w:val="decimal"/>
      <w:lvlText w:val=""/>
      <w:lvlJc w:val="left"/>
    </w:lvl>
    <w:lvl w:ilvl="5" w:tplc="2CCE6382">
      <w:numFmt w:val="decimal"/>
      <w:lvlText w:val=""/>
      <w:lvlJc w:val="left"/>
    </w:lvl>
    <w:lvl w:ilvl="6" w:tplc="C6E6DF36">
      <w:numFmt w:val="decimal"/>
      <w:lvlText w:val=""/>
      <w:lvlJc w:val="left"/>
    </w:lvl>
    <w:lvl w:ilvl="7" w:tplc="95A44170">
      <w:numFmt w:val="decimal"/>
      <w:lvlText w:val=""/>
      <w:lvlJc w:val="left"/>
    </w:lvl>
    <w:lvl w:ilvl="8" w:tplc="B3380D70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697057D6"/>
    <w:lvl w:ilvl="0" w:tplc="40AA4024">
      <w:start w:val="1"/>
      <w:numFmt w:val="bullet"/>
      <w:lvlText w:val="О"/>
      <w:lvlJc w:val="left"/>
    </w:lvl>
    <w:lvl w:ilvl="1" w:tplc="079C2E16">
      <w:numFmt w:val="decimal"/>
      <w:lvlText w:val=""/>
      <w:lvlJc w:val="left"/>
    </w:lvl>
    <w:lvl w:ilvl="2" w:tplc="662891E0">
      <w:numFmt w:val="decimal"/>
      <w:lvlText w:val=""/>
      <w:lvlJc w:val="left"/>
    </w:lvl>
    <w:lvl w:ilvl="3" w:tplc="C9C4FDEE">
      <w:numFmt w:val="decimal"/>
      <w:lvlText w:val=""/>
      <w:lvlJc w:val="left"/>
    </w:lvl>
    <w:lvl w:ilvl="4" w:tplc="242639E0">
      <w:numFmt w:val="decimal"/>
      <w:lvlText w:val=""/>
      <w:lvlJc w:val="left"/>
    </w:lvl>
    <w:lvl w:ilvl="5" w:tplc="A6EE6CEE">
      <w:numFmt w:val="decimal"/>
      <w:lvlText w:val=""/>
      <w:lvlJc w:val="left"/>
    </w:lvl>
    <w:lvl w:ilvl="6" w:tplc="44F00E16">
      <w:numFmt w:val="decimal"/>
      <w:lvlText w:val=""/>
      <w:lvlJc w:val="left"/>
    </w:lvl>
    <w:lvl w:ilvl="7" w:tplc="D4684E60">
      <w:numFmt w:val="decimal"/>
      <w:lvlText w:val=""/>
      <w:lvlJc w:val="left"/>
    </w:lvl>
    <w:lvl w:ilvl="8" w:tplc="3882259A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4E"/>
    <w:rsid w:val="00096F7B"/>
    <w:rsid w:val="004D2744"/>
    <w:rsid w:val="00507A29"/>
    <w:rsid w:val="0066779F"/>
    <w:rsid w:val="00782C2E"/>
    <w:rsid w:val="007A7151"/>
    <w:rsid w:val="00862722"/>
    <w:rsid w:val="00A33CB7"/>
    <w:rsid w:val="00AA711A"/>
    <w:rsid w:val="00B60A36"/>
    <w:rsid w:val="00C3288B"/>
    <w:rsid w:val="00CE3A4E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EC7"/>
  <w15:docId w15:val="{7365994E-3B48-49FC-9274-E6EE1F4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2C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2902</Words>
  <Characters>16544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</cp:lastModifiedBy>
  <cp:revision>2</cp:revision>
  <cp:lastPrinted>2019-11-20T10:09:00Z</cp:lastPrinted>
  <dcterms:created xsi:type="dcterms:W3CDTF">2019-11-20T08:49:00Z</dcterms:created>
  <dcterms:modified xsi:type="dcterms:W3CDTF">2019-11-20T10:17:00Z</dcterms:modified>
</cp:coreProperties>
</file>