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80" w:rsidRPr="00304C80" w:rsidRDefault="00304C80" w:rsidP="00304C80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bookmarkStart w:id="0" w:name="_GoBack"/>
      <w:r w:rsidRPr="00304C80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Призыв земляков отказаться от ухода в ряды террористов </w:t>
      </w:r>
    </w:p>
    <w:bookmarkEnd w:id="0"/>
    <w:p w:rsidR="00304C80" w:rsidRPr="00304C80" w:rsidRDefault="00304C80" w:rsidP="00304C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интернете появились видеоролики, содержащие обращения жителей Дагестана к своим гипотетическим знакомым. Случайные прохожие призывают дагестанцев «не уходить» в террористические бандформирования. </w:t>
      </w:r>
    </w:p>
    <w:p w:rsidR="00304C80" w:rsidRPr="00304C80" w:rsidRDefault="00304C80" w:rsidP="00304C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Автор проекта – </w:t>
      </w:r>
      <w:proofErr w:type="spellStart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грантообладатель</w:t>
      </w:r>
      <w:proofErr w:type="spellEnd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конкурса Министерства печати и информации РД Лолита </w:t>
      </w:r>
      <w:proofErr w:type="spellStart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Разакова</w:t>
      </w:r>
      <w:proofErr w:type="spellEnd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По её словам, цель проекта заключается в профилактике таких негативных явлений, как терроризм и экстремизм, всё ещё актуальных в республике.</w:t>
      </w:r>
    </w:p>
    <w:p w:rsidR="00304C80" w:rsidRPr="00304C80" w:rsidRDefault="00304C80" w:rsidP="00304C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Большая часть видеоматериала уже сегодня доступна в социальных сетях, в том числе в </w:t>
      </w:r>
      <w:proofErr w:type="spellStart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YouTube</w:t>
      </w:r>
      <w:proofErr w:type="spellEnd"/>
      <w:r w:rsidRPr="00304C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адресу: </w:t>
      </w:r>
      <w:hyperlink r:id="rId4" w:history="1">
        <w:r w:rsidRPr="00304C80">
          <w:rPr>
            <w:rFonts w:ascii="Tahoma" w:eastAsia="Times New Roman" w:hAnsi="Tahoma" w:cs="Tahoma"/>
            <w:color w:val="2B526E"/>
            <w:sz w:val="21"/>
            <w:szCs w:val="21"/>
            <w:u w:val="single"/>
            <w:lang w:eastAsia="ru-RU"/>
          </w:rPr>
          <w:t>https://www.youtube.com/channel/UCKc_M18IttGjogF3NuCxN1w/</w:t>
        </w:r>
      </w:hyperlink>
    </w:p>
    <w:p w:rsidR="0057775A" w:rsidRDefault="0057775A"/>
    <w:sectPr w:rsidR="0057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0"/>
    <w:rsid w:val="00304C80"/>
    <w:rsid w:val="00407B70"/>
    <w:rsid w:val="005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D790F-1927-483A-BF2A-8C984741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37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347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Kc_M18IttGjogF3NuCxN1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diakov.net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2018-02-24T15:55:00Z</dcterms:created>
  <dcterms:modified xsi:type="dcterms:W3CDTF">2018-02-24T15:56:00Z</dcterms:modified>
</cp:coreProperties>
</file>